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18CE" w14:textId="77777777" w:rsidR="008A15D8" w:rsidRPr="008A15D8" w:rsidRDefault="008A15D8" w:rsidP="008A15D8">
      <w:pPr>
        <w:spacing w:line="312" w:lineRule="auto"/>
        <w:rPr>
          <w:rFonts w:ascii="Arial" w:hAnsi="Arial"/>
          <w:b/>
          <w:bCs/>
          <w:sz w:val="22"/>
          <w:szCs w:val="22"/>
        </w:rPr>
      </w:pPr>
      <w:r w:rsidRPr="008A15D8">
        <w:rPr>
          <w:rFonts w:ascii="Arial" w:hAnsi="Arial"/>
          <w:b/>
          <w:bCs/>
          <w:sz w:val="22"/>
          <w:szCs w:val="22"/>
        </w:rPr>
        <w:t>Schiedsgerichtsvereinbarung</w:t>
      </w:r>
    </w:p>
    <w:p w14:paraId="35A77D30" w14:textId="77777777" w:rsidR="008A15D8" w:rsidRDefault="008A15D8" w:rsidP="008A15D8">
      <w:pPr>
        <w:spacing w:line="312" w:lineRule="auto"/>
        <w:rPr>
          <w:rFonts w:ascii="Arial" w:hAnsi="Arial"/>
          <w:sz w:val="22"/>
          <w:szCs w:val="22"/>
        </w:rPr>
      </w:pPr>
    </w:p>
    <w:p w14:paraId="757A78EB" w14:textId="640FE6E2" w:rsidR="008A15D8" w:rsidRDefault="008A15D8" w:rsidP="008103A1">
      <w:pPr>
        <w:pStyle w:val="Listenabsatz"/>
        <w:numPr>
          <w:ilvl w:val="0"/>
          <w:numId w:val="3"/>
        </w:numPr>
        <w:spacing w:line="312" w:lineRule="auto"/>
        <w:ind w:left="426" w:hanging="426"/>
        <w:rPr>
          <w:rFonts w:ascii="Arial" w:hAnsi="Arial"/>
          <w:sz w:val="22"/>
          <w:szCs w:val="22"/>
        </w:rPr>
      </w:pPr>
      <w:r w:rsidRPr="009404C0">
        <w:rPr>
          <w:rFonts w:ascii="Arial" w:hAnsi="Arial"/>
          <w:sz w:val="22"/>
          <w:szCs w:val="22"/>
        </w:rPr>
        <w:t xml:space="preserve">Zur Entscheidung über alle Streitigkeiten, die sich zwischen der Gesellschaft auf der einen Seite und den Gesellschaftern auf der anderen Seite oder zwischen Gesellschaftern untereinander auf Grund des Gesellschaftsverhältnisses - auch über die Rechtswirksamkeit, die Auslegung oder sonstigen Inhalte des Gesellschaftsvertrages oder auch einzelner seiner Bestimmungen, das Zustandekommen des Gesellschaftsvertrages unter Einschluss vorvertraglicher Ansprüche </w:t>
      </w:r>
      <w:r w:rsidR="00B14796" w:rsidRPr="009404C0">
        <w:rPr>
          <w:rFonts w:ascii="Arial" w:hAnsi="Arial"/>
          <w:sz w:val="22"/>
          <w:szCs w:val="22"/>
        </w:rPr>
        <w:t>und/</w:t>
      </w:r>
      <w:r w:rsidRPr="009404C0">
        <w:rPr>
          <w:rFonts w:ascii="Arial" w:hAnsi="Arial"/>
          <w:sz w:val="22"/>
          <w:szCs w:val="22"/>
        </w:rPr>
        <w:t xml:space="preserve">oder das Zustandekommen der Schiedsabrede - ergeben, ist unter Ausschluss des ordentlichen Rechtswegs ein Schiedsgericht zu berufen, </w:t>
      </w:r>
      <w:r w:rsidR="00573B23" w:rsidRPr="009404C0">
        <w:rPr>
          <w:rFonts w:ascii="Arial" w:hAnsi="Arial"/>
          <w:sz w:val="22"/>
          <w:szCs w:val="22"/>
        </w:rPr>
        <w:t>womit</w:t>
      </w:r>
      <w:r w:rsidRPr="009404C0">
        <w:rPr>
          <w:rFonts w:ascii="Arial" w:hAnsi="Arial"/>
          <w:sz w:val="22"/>
          <w:szCs w:val="22"/>
        </w:rPr>
        <w:t xml:space="preserve"> diese Schiedsklausel umfassend zu verstehen ist. </w:t>
      </w:r>
      <w:r w:rsidR="00573B23" w:rsidRPr="009404C0">
        <w:rPr>
          <w:rFonts w:ascii="Arial" w:hAnsi="Arial"/>
          <w:sz w:val="22"/>
          <w:szCs w:val="22"/>
        </w:rPr>
        <w:t>Ausgenommen von Satz 1 sind Angelegenheiten des vorläufigen Rechtsschutzes, für die die Zuständigkeit der ordentlichen Gerichte neben der Zuständigkeit des Schiedsgerichtes bestehen bleibt</w:t>
      </w:r>
      <w:r w:rsidR="009404C0" w:rsidRPr="009404C0">
        <w:rPr>
          <w:rFonts w:ascii="Arial" w:hAnsi="Arial"/>
          <w:sz w:val="22"/>
          <w:szCs w:val="22"/>
        </w:rPr>
        <w:t>. Ausgeschiedene Gesellschafter bleiben an diese Schiedsabrede gebunden.</w:t>
      </w:r>
    </w:p>
    <w:p w14:paraId="1DC0D10D" w14:textId="77777777" w:rsidR="009404C0" w:rsidRPr="009404C0" w:rsidRDefault="009404C0" w:rsidP="008103A1">
      <w:pPr>
        <w:spacing w:line="312" w:lineRule="auto"/>
        <w:ind w:left="426" w:hanging="426"/>
        <w:rPr>
          <w:rFonts w:ascii="Arial" w:hAnsi="Arial"/>
          <w:sz w:val="22"/>
          <w:szCs w:val="22"/>
        </w:rPr>
      </w:pPr>
    </w:p>
    <w:p w14:paraId="64F69DC8" w14:textId="631C39FF" w:rsidR="009404C0" w:rsidRDefault="009404C0" w:rsidP="008103A1">
      <w:pPr>
        <w:pStyle w:val="Listenabsatz"/>
        <w:numPr>
          <w:ilvl w:val="0"/>
          <w:numId w:val="3"/>
        </w:numPr>
        <w:spacing w:line="312" w:lineRule="auto"/>
        <w:ind w:left="426" w:hanging="426"/>
        <w:rPr>
          <w:rFonts w:ascii="Arial" w:hAnsi="Arial"/>
          <w:sz w:val="22"/>
          <w:szCs w:val="22"/>
        </w:rPr>
      </w:pPr>
      <w:r w:rsidRPr="009404C0">
        <w:rPr>
          <w:rFonts w:ascii="Arial" w:hAnsi="Arial"/>
          <w:sz w:val="22"/>
          <w:szCs w:val="22"/>
        </w:rPr>
        <w:t>Hat die Gesellschaft zum Zeitpunkt der Einleitung des schieds</w:t>
      </w:r>
      <w:r w:rsidR="008103A1">
        <w:rPr>
          <w:rFonts w:ascii="Arial" w:hAnsi="Arial"/>
          <w:sz w:val="22"/>
          <w:szCs w:val="22"/>
        </w:rPr>
        <w:t>gericht</w:t>
      </w:r>
      <w:r w:rsidRPr="009404C0">
        <w:rPr>
          <w:rFonts w:ascii="Arial" w:hAnsi="Arial"/>
          <w:sz w:val="22"/>
          <w:szCs w:val="22"/>
        </w:rPr>
        <w:t xml:space="preserve">lichen Verfahrens mehr als </w:t>
      </w:r>
      <w:r w:rsidR="008103A1">
        <w:rPr>
          <w:rFonts w:ascii="Arial" w:hAnsi="Arial"/>
          <w:sz w:val="22"/>
          <w:szCs w:val="22"/>
        </w:rPr>
        <w:t>zwei</w:t>
      </w:r>
      <w:r w:rsidRPr="009404C0">
        <w:rPr>
          <w:rFonts w:ascii="Arial" w:hAnsi="Arial"/>
          <w:sz w:val="22"/>
          <w:szCs w:val="22"/>
        </w:rPr>
        <w:t xml:space="preserve"> Gesellschafter, ist jeder Gesellschafter, der nicht von vornherein Partei des Verfahrens ist (Kläger oder Beklagter) von der Einleitung des Verfahrens durch den Kläger mittels Übermittlung einer Abschrift </w:t>
      </w:r>
      <w:r w:rsidR="008103A1">
        <w:rPr>
          <w:rFonts w:ascii="Arial" w:hAnsi="Arial"/>
          <w:sz w:val="22"/>
          <w:szCs w:val="22"/>
        </w:rPr>
        <w:t>sein</w:t>
      </w:r>
      <w:r w:rsidRPr="009404C0">
        <w:rPr>
          <w:rFonts w:ascii="Arial" w:hAnsi="Arial"/>
          <w:sz w:val="22"/>
          <w:szCs w:val="22"/>
        </w:rPr>
        <w:t>es Einleitungsschreibens zu informieren</w:t>
      </w:r>
      <w:r>
        <w:rPr>
          <w:rFonts w:ascii="Arial" w:hAnsi="Arial"/>
          <w:sz w:val="22"/>
          <w:szCs w:val="22"/>
        </w:rPr>
        <w:t>.</w:t>
      </w:r>
    </w:p>
    <w:p w14:paraId="3F2AB2B8" w14:textId="77777777" w:rsidR="008103A1" w:rsidRPr="008103A1" w:rsidRDefault="008103A1" w:rsidP="008103A1">
      <w:pPr>
        <w:pStyle w:val="Listenabsatz"/>
        <w:ind w:left="426" w:hanging="426"/>
        <w:rPr>
          <w:rFonts w:ascii="Arial" w:hAnsi="Arial"/>
          <w:sz w:val="22"/>
          <w:szCs w:val="22"/>
        </w:rPr>
      </w:pPr>
    </w:p>
    <w:p w14:paraId="7A558DB8" w14:textId="01FB0A9F" w:rsidR="008103A1" w:rsidRPr="009404C0" w:rsidRDefault="008103A1" w:rsidP="008103A1">
      <w:pPr>
        <w:pStyle w:val="Listenabsatz"/>
        <w:numPr>
          <w:ilvl w:val="0"/>
          <w:numId w:val="3"/>
        </w:numPr>
        <w:spacing w:line="312" w:lineRule="auto"/>
        <w:ind w:left="426" w:hanging="426"/>
        <w:rPr>
          <w:rFonts w:ascii="Arial" w:hAnsi="Arial"/>
          <w:sz w:val="22"/>
          <w:szCs w:val="22"/>
        </w:rPr>
      </w:pPr>
      <w:r w:rsidRPr="008103A1">
        <w:rPr>
          <w:rFonts w:ascii="Arial" w:hAnsi="Arial"/>
          <w:sz w:val="22"/>
          <w:szCs w:val="22"/>
        </w:rPr>
        <w:t xml:space="preserve">Klagen gegen Gesellschafterbeschlüsse sind stets gegen die Gesellschaft zu richten, die dann von den anderen Gesellschaftern vertreten wird. Diese anderen Gesellschafter sind </w:t>
      </w:r>
      <w:r>
        <w:rPr>
          <w:rFonts w:ascii="Arial" w:hAnsi="Arial"/>
          <w:sz w:val="22"/>
          <w:szCs w:val="22"/>
        </w:rPr>
        <w:t xml:space="preserve">vom Kläger </w:t>
      </w:r>
      <w:r w:rsidRPr="008103A1">
        <w:rPr>
          <w:rFonts w:ascii="Arial" w:hAnsi="Arial"/>
          <w:sz w:val="22"/>
          <w:szCs w:val="22"/>
        </w:rPr>
        <w:t xml:space="preserve">durch Übersendung von Abschriften über die Einleitung des schiedsgerichtlichen Verfahrens zu informieren. Ebenso ist </w:t>
      </w:r>
      <w:r w:rsidRPr="008103A1">
        <w:rPr>
          <w:rFonts w:ascii="Arial" w:hAnsi="Arial"/>
          <w:sz w:val="22"/>
          <w:szCs w:val="22"/>
        </w:rPr>
        <w:t xml:space="preserve">ihnen </w:t>
      </w:r>
      <w:r w:rsidRPr="008103A1">
        <w:rPr>
          <w:rFonts w:ascii="Arial" w:hAnsi="Arial"/>
          <w:sz w:val="22"/>
          <w:szCs w:val="22"/>
        </w:rPr>
        <w:t>die Klageschrift zur Kenntnis zu bringen. Diese anderen Gesellschafter sind zusammen mit der vertretenen Gesellschaft eine einheitliche Partei des Verfahrens, die als solche auch nur gemeinsam Verfahrenshandlungen vornehmen kann.</w:t>
      </w:r>
    </w:p>
    <w:p w14:paraId="767DD172" w14:textId="77777777" w:rsidR="008A15D8" w:rsidRPr="008A15D8" w:rsidRDefault="008A15D8" w:rsidP="008103A1">
      <w:pPr>
        <w:spacing w:line="312" w:lineRule="auto"/>
        <w:ind w:left="426" w:hanging="426"/>
        <w:rPr>
          <w:rFonts w:ascii="Arial" w:hAnsi="Arial"/>
          <w:sz w:val="22"/>
          <w:szCs w:val="22"/>
        </w:rPr>
      </w:pPr>
    </w:p>
    <w:p w14:paraId="53D8E8D7" w14:textId="4846D2F7" w:rsidR="008A15D8" w:rsidRDefault="008979F8" w:rsidP="008103A1">
      <w:pPr>
        <w:pStyle w:val="Listenabsatz"/>
        <w:numPr>
          <w:ilvl w:val="0"/>
          <w:numId w:val="3"/>
        </w:numPr>
        <w:spacing w:line="312" w:lineRule="auto"/>
        <w:ind w:left="426" w:hanging="426"/>
        <w:rPr>
          <w:rFonts w:ascii="Arial" w:hAnsi="Arial"/>
          <w:sz w:val="22"/>
          <w:szCs w:val="22"/>
        </w:rPr>
      </w:pPr>
      <w:r w:rsidRPr="008103A1">
        <w:rPr>
          <w:rFonts w:ascii="Arial" w:hAnsi="Arial"/>
          <w:sz w:val="22"/>
          <w:szCs w:val="22"/>
        </w:rPr>
        <w:t>Für die Bildung des Schiedsgerichtes und die Durchführung des Verfahrens gilt die Verfahrensordnung des Vereines med.iatori Deutsche Schiedsstelle im Medizinrecht e.V., Frankfurt a.M., veröffentlicht unter www.med-iatori.de, in der zum Zeitpunkt der Einleitung des Verfahrens gültigen Fassung.</w:t>
      </w:r>
    </w:p>
    <w:p w14:paraId="7F5B2E54" w14:textId="77777777" w:rsidR="00F37FF0" w:rsidRPr="00F37FF0" w:rsidRDefault="00F37FF0" w:rsidP="00F37FF0">
      <w:pPr>
        <w:pStyle w:val="Listenabsatz"/>
        <w:rPr>
          <w:rFonts w:ascii="Arial" w:hAnsi="Arial"/>
          <w:sz w:val="22"/>
          <w:szCs w:val="22"/>
        </w:rPr>
      </w:pPr>
    </w:p>
    <w:p w14:paraId="2B01CE7C" w14:textId="62A41B88" w:rsidR="00F37FF0" w:rsidRPr="008103A1" w:rsidRDefault="00F37FF0" w:rsidP="008103A1">
      <w:pPr>
        <w:pStyle w:val="Listenabsatz"/>
        <w:numPr>
          <w:ilvl w:val="0"/>
          <w:numId w:val="3"/>
        </w:numPr>
        <w:spacing w:line="312" w:lineRule="auto"/>
        <w:ind w:left="426" w:hanging="426"/>
        <w:rPr>
          <w:rFonts w:ascii="Arial" w:hAnsi="Arial"/>
          <w:sz w:val="22"/>
          <w:szCs w:val="22"/>
        </w:rPr>
      </w:pPr>
      <w:r>
        <w:rPr>
          <w:rFonts w:ascii="Arial" w:hAnsi="Arial"/>
          <w:sz w:val="22"/>
          <w:szCs w:val="22"/>
        </w:rPr>
        <w:t>Die Gesellschaft hat gegenüber Klagen, die gegen sie vor einem staatlichen Gericht anhängig gemacht werden und Streitigkeiten betreffen, die dieser Schiedsklausel unterfallen, stets die Einrede der Zuständigkeit des Schiedsgerichtes zu erheben.</w:t>
      </w:r>
    </w:p>
    <w:p w14:paraId="436965A2" w14:textId="77777777" w:rsidR="009A6D2A" w:rsidRDefault="009A6D2A" w:rsidP="008103A1">
      <w:pPr>
        <w:spacing w:line="312" w:lineRule="auto"/>
        <w:ind w:left="426" w:hanging="426"/>
        <w:rPr>
          <w:rFonts w:ascii="Arial" w:hAnsi="Arial"/>
          <w:sz w:val="22"/>
          <w:szCs w:val="22"/>
        </w:rPr>
      </w:pPr>
    </w:p>
    <w:p w14:paraId="7277ECF5" w14:textId="0CC6B92E" w:rsidR="008A15D8" w:rsidRPr="008103A1" w:rsidRDefault="008A15D8" w:rsidP="008103A1">
      <w:pPr>
        <w:pStyle w:val="Listenabsatz"/>
        <w:numPr>
          <w:ilvl w:val="0"/>
          <w:numId w:val="3"/>
        </w:numPr>
        <w:spacing w:line="312" w:lineRule="auto"/>
        <w:ind w:left="426" w:hanging="426"/>
        <w:rPr>
          <w:rFonts w:ascii="Arial" w:hAnsi="Arial"/>
          <w:sz w:val="22"/>
          <w:szCs w:val="22"/>
        </w:rPr>
      </w:pPr>
      <w:r w:rsidRPr="008103A1">
        <w:rPr>
          <w:rFonts w:ascii="Arial" w:hAnsi="Arial"/>
          <w:sz w:val="22"/>
          <w:szCs w:val="22"/>
        </w:rPr>
        <w:t xml:space="preserve">Anwälte </w:t>
      </w:r>
      <w:r w:rsidR="00EC5221" w:rsidRPr="008103A1">
        <w:rPr>
          <w:rFonts w:ascii="Arial" w:hAnsi="Arial"/>
          <w:sz w:val="22"/>
          <w:szCs w:val="22"/>
        </w:rPr>
        <w:t>und/</w:t>
      </w:r>
      <w:r w:rsidRPr="008103A1">
        <w:rPr>
          <w:rFonts w:ascii="Arial" w:hAnsi="Arial"/>
          <w:sz w:val="22"/>
          <w:szCs w:val="22"/>
        </w:rPr>
        <w:t xml:space="preserve">oder Berater, die </w:t>
      </w:r>
      <w:r w:rsidR="00EC5221" w:rsidRPr="008103A1">
        <w:rPr>
          <w:rFonts w:ascii="Arial" w:hAnsi="Arial"/>
          <w:sz w:val="22"/>
          <w:szCs w:val="22"/>
        </w:rPr>
        <w:t xml:space="preserve">die </w:t>
      </w:r>
      <w:r w:rsidRPr="008103A1">
        <w:rPr>
          <w:rFonts w:ascii="Arial" w:hAnsi="Arial"/>
          <w:sz w:val="22"/>
          <w:szCs w:val="22"/>
        </w:rPr>
        <w:t xml:space="preserve">Gesellschaft </w:t>
      </w:r>
      <w:r w:rsidR="00EC5221" w:rsidRPr="008103A1">
        <w:rPr>
          <w:rFonts w:ascii="Arial" w:hAnsi="Arial"/>
          <w:sz w:val="22"/>
          <w:szCs w:val="22"/>
        </w:rPr>
        <w:t>und/</w:t>
      </w:r>
      <w:r w:rsidRPr="008103A1">
        <w:rPr>
          <w:rFonts w:ascii="Arial" w:hAnsi="Arial"/>
          <w:sz w:val="22"/>
          <w:szCs w:val="22"/>
        </w:rPr>
        <w:t>oder einen Gesellschafter beraten haben, sind als Schiedsrichter ausgeschlossen.</w:t>
      </w:r>
    </w:p>
    <w:p w14:paraId="06FF78EA" w14:textId="77777777" w:rsidR="008103A1" w:rsidRDefault="008103A1" w:rsidP="008103A1">
      <w:pPr>
        <w:spacing w:line="312" w:lineRule="auto"/>
        <w:ind w:left="426" w:hanging="426"/>
        <w:rPr>
          <w:rFonts w:ascii="Arial" w:hAnsi="Arial"/>
          <w:sz w:val="22"/>
          <w:szCs w:val="22"/>
        </w:rPr>
      </w:pPr>
    </w:p>
    <w:p w14:paraId="546B7F6F" w14:textId="294B8263" w:rsidR="008103A1" w:rsidRPr="008103A1" w:rsidRDefault="008103A1" w:rsidP="008103A1">
      <w:pPr>
        <w:pStyle w:val="Listenabsatz"/>
        <w:numPr>
          <w:ilvl w:val="0"/>
          <w:numId w:val="3"/>
        </w:numPr>
        <w:spacing w:line="312" w:lineRule="auto"/>
        <w:ind w:left="426" w:hanging="426"/>
        <w:rPr>
          <w:rFonts w:ascii="Arial" w:hAnsi="Arial"/>
          <w:sz w:val="22"/>
          <w:szCs w:val="22"/>
        </w:rPr>
      </w:pPr>
      <w:r w:rsidRPr="008103A1">
        <w:rPr>
          <w:rFonts w:ascii="Arial" w:hAnsi="Arial"/>
          <w:sz w:val="22"/>
          <w:szCs w:val="22"/>
        </w:rPr>
        <w:t>Schiedsort im Sinne von § 1043 ZPO ist ___________</w:t>
      </w:r>
    </w:p>
    <w:p w14:paraId="7DCA58D4" w14:textId="77777777" w:rsidR="008A15D8" w:rsidRPr="008A15D8" w:rsidRDefault="008A15D8" w:rsidP="008103A1">
      <w:pPr>
        <w:spacing w:line="312" w:lineRule="auto"/>
        <w:ind w:left="426" w:hanging="426"/>
        <w:rPr>
          <w:rFonts w:ascii="Arial" w:hAnsi="Arial"/>
          <w:sz w:val="22"/>
          <w:szCs w:val="22"/>
        </w:rPr>
      </w:pPr>
    </w:p>
    <w:p w14:paraId="56BEB786" w14:textId="4C36AB92" w:rsidR="00970ABC" w:rsidRPr="008103A1" w:rsidRDefault="008A15D8" w:rsidP="008103A1">
      <w:pPr>
        <w:pStyle w:val="Listenabsatz"/>
        <w:numPr>
          <w:ilvl w:val="0"/>
          <w:numId w:val="3"/>
        </w:numPr>
        <w:spacing w:line="312" w:lineRule="auto"/>
        <w:ind w:left="426" w:hanging="426"/>
        <w:rPr>
          <w:rFonts w:ascii="Arial" w:hAnsi="Arial"/>
          <w:sz w:val="22"/>
          <w:szCs w:val="22"/>
        </w:rPr>
      </w:pPr>
      <w:r w:rsidRPr="008103A1">
        <w:rPr>
          <w:rFonts w:ascii="Arial" w:hAnsi="Arial"/>
          <w:sz w:val="22"/>
          <w:szCs w:val="22"/>
        </w:rPr>
        <w:t xml:space="preserve">Für den Fall, dass zum Zeitpunkt </w:t>
      </w:r>
      <w:r w:rsidR="00A4064D" w:rsidRPr="008103A1">
        <w:rPr>
          <w:rFonts w:ascii="Arial" w:hAnsi="Arial"/>
          <w:sz w:val="22"/>
          <w:szCs w:val="22"/>
        </w:rPr>
        <w:t xml:space="preserve">der Einleitung des Schiedsverfahrens </w:t>
      </w:r>
      <w:r w:rsidRPr="008103A1">
        <w:rPr>
          <w:rFonts w:ascii="Arial" w:hAnsi="Arial"/>
          <w:sz w:val="22"/>
          <w:szCs w:val="22"/>
        </w:rPr>
        <w:t xml:space="preserve">der Verein med.iatori e.V. nicht mehr bestehen sollte, richtet sich die Einberufung des </w:t>
      </w:r>
      <w:r w:rsidRPr="008103A1">
        <w:rPr>
          <w:rFonts w:ascii="Arial" w:hAnsi="Arial"/>
          <w:sz w:val="22"/>
          <w:szCs w:val="22"/>
        </w:rPr>
        <w:lastRenderedPageBreak/>
        <w:t xml:space="preserve">Schiedsgerichts nach den Vorschriften der ZPO, mit der Maßgabe, dass drei Schiedsrichter zu bestellen sind. Das Verfahren richtet sich sodann auch nach den gesetzlichen Vorschriften über das schiedsrichterliche Verfahren im Sinne der §§ 1025 ff. der Zivilprozessordnung (ZPO) in der jeweils gültigen Fassung. </w:t>
      </w:r>
      <w:r w:rsidR="008979F8" w:rsidRPr="008103A1">
        <w:rPr>
          <w:rFonts w:ascii="Arial" w:hAnsi="Arial"/>
          <w:sz w:val="22"/>
          <w:szCs w:val="22"/>
        </w:rPr>
        <w:t>Dies</w:t>
      </w:r>
      <w:r w:rsidR="009A6D2A" w:rsidRPr="008103A1">
        <w:rPr>
          <w:rFonts w:ascii="Arial" w:hAnsi="Arial"/>
          <w:sz w:val="22"/>
          <w:szCs w:val="22"/>
        </w:rPr>
        <w:t xml:space="preserve"> </w:t>
      </w:r>
      <w:r w:rsidRPr="008103A1">
        <w:rPr>
          <w:rFonts w:ascii="Arial" w:hAnsi="Arial"/>
          <w:sz w:val="22"/>
          <w:szCs w:val="22"/>
        </w:rPr>
        <w:t>g</w:t>
      </w:r>
      <w:r w:rsidR="00EC5221" w:rsidRPr="008103A1">
        <w:rPr>
          <w:rFonts w:ascii="Arial" w:hAnsi="Arial"/>
          <w:sz w:val="22"/>
          <w:szCs w:val="22"/>
        </w:rPr>
        <w:t>i</w:t>
      </w:r>
      <w:r w:rsidRPr="008103A1">
        <w:rPr>
          <w:rFonts w:ascii="Arial" w:hAnsi="Arial"/>
          <w:sz w:val="22"/>
          <w:szCs w:val="22"/>
        </w:rPr>
        <w:t>lt im Übrigen auch für alle Regelungen dieses Vertrages, in denen med.iatori e.V. als entscheidende Stelle benannt wird.</w:t>
      </w:r>
    </w:p>
    <w:sectPr w:rsidR="00970ABC" w:rsidRPr="008103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976"/>
    <w:multiLevelType w:val="hybridMultilevel"/>
    <w:tmpl w:val="8CA2BD3C"/>
    <w:lvl w:ilvl="0" w:tplc="18049B0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0CB3CF5"/>
    <w:multiLevelType w:val="singleLevel"/>
    <w:tmpl w:val="CE344C16"/>
    <w:lvl w:ilvl="0">
      <w:start w:val="1"/>
      <w:numFmt w:val="decimal"/>
      <w:lvlText w:val="(%1)"/>
      <w:lvlJc w:val="left"/>
      <w:pPr>
        <w:tabs>
          <w:tab w:val="num" w:pos="567"/>
        </w:tabs>
        <w:ind w:left="567" w:hanging="567"/>
      </w:pPr>
      <w:rPr>
        <w:rFonts w:cs="Times New Roman"/>
      </w:rPr>
    </w:lvl>
  </w:abstractNum>
  <w:abstractNum w:abstractNumId="2" w15:restartNumberingAfterBreak="0">
    <w:nsid w:val="6B30651B"/>
    <w:multiLevelType w:val="hybridMultilevel"/>
    <w:tmpl w:val="15BADE0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51216538">
    <w:abstractNumId w:val="1"/>
    <w:lvlOverride w:ilvl="0">
      <w:startOverride w:val="1"/>
    </w:lvlOverride>
  </w:num>
  <w:num w:numId="2" w16cid:durableId="494881947">
    <w:abstractNumId w:val="0"/>
  </w:num>
  <w:num w:numId="3" w16cid:durableId="1942756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92DBFBA-B492-4338-B5E2-6353ADC677F2}"/>
    <w:docVar w:name="dgnword-eventsink" w:val="1450502143216"/>
  </w:docVars>
  <w:rsids>
    <w:rsidRoot w:val="008A15D8"/>
    <w:rsid w:val="00000D47"/>
    <w:rsid w:val="00001516"/>
    <w:rsid w:val="00001685"/>
    <w:rsid w:val="00001AE1"/>
    <w:rsid w:val="00001D47"/>
    <w:rsid w:val="000021BA"/>
    <w:rsid w:val="00002499"/>
    <w:rsid w:val="000029FD"/>
    <w:rsid w:val="00002BAE"/>
    <w:rsid w:val="00002F39"/>
    <w:rsid w:val="00003B41"/>
    <w:rsid w:val="00003DE4"/>
    <w:rsid w:val="0000419A"/>
    <w:rsid w:val="0000491B"/>
    <w:rsid w:val="000059BA"/>
    <w:rsid w:val="0000616A"/>
    <w:rsid w:val="000064C0"/>
    <w:rsid w:val="0000678A"/>
    <w:rsid w:val="0000696D"/>
    <w:rsid w:val="00006BB2"/>
    <w:rsid w:val="00006CE8"/>
    <w:rsid w:val="00006D74"/>
    <w:rsid w:val="00007AE2"/>
    <w:rsid w:val="00010855"/>
    <w:rsid w:val="000118A5"/>
    <w:rsid w:val="0001203C"/>
    <w:rsid w:val="00012B56"/>
    <w:rsid w:val="000139B9"/>
    <w:rsid w:val="00014F1E"/>
    <w:rsid w:val="00015224"/>
    <w:rsid w:val="00015C94"/>
    <w:rsid w:val="000165A0"/>
    <w:rsid w:val="000176C3"/>
    <w:rsid w:val="0001773D"/>
    <w:rsid w:val="000177E9"/>
    <w:rsid w:val="00017874"/>
    <w:rsid w:val="00017C50"/>
    <w:rsid w:val="00017E4E"/>
    <w:rsid w:val="0002051A"/>
    <w:rsid w:val="0002170F"/>
    <w:rsid w:val="0002215E"/>
    <w:rsid w:val="00022A30"/>
    <w:rsid w:val="00022B06"/>
    <w:rsid w:val="00022C3C"/>
    <w:rsid w:val="000232FE"/>
    <w:rsid w:val="00024331"/>
    <w:rsid w:val="00025276"/>
    <w:rsid w:val="00025A40"/>
    <w:rsid w:val="00025C39"/>
    <w:rsid w:val="00025C97"/>
    <w:rsid w:val="00026266"/>
    <w:rsid w:val="000268E9"/>
    <w:rsid w:val="00026E3D"/>
    <w:rsid w:val="0003063F"/>
    <w:rsid w:val="00030787"/>
    <w:rsid w:val="00030DC6"/>
    <w:rsid w:val="00031715"/>
    <w:rsid w:val="0003176A"/>
    <w:rsid w:val="00032196"/>
    <w:rsid w:val="000321E1"/>
    <w:rsid w:val="00034B07"/>
    <w:rsid w:val="00035913"/>
    <w:rsid w:val="00036CCB"/>
    <w:rsid w:val="000374F6"/>
    <w:rsid w:val="00037503"/>
    <w:rsid w:val="000378AB"/>
    <w:rsid w:val="00037A23"/>
    <w:rsid w:val="000406BC"/>
    <w:rsid w:val="000412ED"/>
    <w:rsid w:val="00041A06"/>
    <w:rsid w:val="00041FE7"/>
    <w:rsid w:val="00042AB7"/>
    <w:rsid w:val="00042AE7"/>
    <w:rsid w:val="000434C6"/>
    <w:rsid w:val="00043AA8"/>
    <w:rsid w:val="00043DBB"/>
    <w:rsid w:val="000443AA"/>
    <w:rsid w:val="000451C9"/>
    <w:rsid w:val="000455D1"/>
    <w:rsid w:val="000458B4"/>
    <w:rsid w:val="0004686C"/>
    <w:rsid w:val="00046C0C"/>
    <w:rsid w:val="00047CAE"/>
    <w:rsid w:val="00047DCB"/>
    <w:rsid w:val="0005080B"/>
    <w:rsid w:val="000508AB"/>
    <w:rsid w:val="000514DA"/>
    <w:rsid w:val="00053657"/>
    <w:rsid w:val="000540A8"/>
    <w:rsid w:val="00054563"/>
    <w:rsid w:val="00054B11"/>
    <w:rsid w:val="00054C2A"/>
    <w:rsid w:val="00054CA8"/>
    <w:rsid w:val="00054DE2"/>
    <w:rsid w:val="00054E3D"/>
    <w:rsid w:val="00056209"/>
    <w:rsid w:val="00057D30"/>
    <w:rsid w:val="00060047"/>
    <w:rsid w:val="00060711"/>
    <w:rsid w:val="000609E8"/>
    <w:rsid w:val="00061543"/>
    <w:rsid w:val="000617FB"/>
    <w:rsid w:val="00061B71"/>
    <w:rsid w:val="00062253"/>
    <w:rsid w:val="0006225A"/>
    <w:rsid w:val="000624BB"/>
    <w:rsid w:val="000627E7"/>
    <w:rsid w:val="00062A72"/>
    <w:rsid w:val="00062A76"/>
    <w:rsid w:val="00063779"/>
    <w:rsid w:val="0006610E"/>
    <w:rsid w:val="00066237"/>
    <w:rsid w:val="000666D7"/>
    <w:rsid w:val="0006717A"/>
    <w:rsid w:val="00067216"/>
    <w:rsid w:val="00067876"/>
    <w:rsid w:val="0007009E"/>
    <w:rsid w:val="00070DAC"/>
    <w:rsid w:val="0007126E"/>
    <w:rsid w:val="000717F1"/>
    <w:rsid w:val="000722C8"/>
    <w:rsid w:val="0007356A"/>
    <w:rsid w:val="00073760"/>
    <w:rsid w:val="00073C46"/>
    <w:rsid w:val="00073E58"/>
    <w:rsid w:val="0007451B"/>
    <w:rsid w:val="000752CB"/>
    <w:rsid w:val="0007536D"/>
    <w:rsid w:val="00075767"/>
    <w:rsid w:val="00075B1F"/>
    <w:rsid w:val="0007636E"/>
    <w:rsid w:val="0007688D"/>
    <w:rsid w:val="00077466"/>
    <w:rsid w:val="000777DE"/>
    <w:rsid w:val="00077C2A"/>
    <w:rsid w:val="000806F2"/>
    <w:rsid w:val="0008184D"/>
    <w:rsid w:val="000821DA"/>
    <w:rsid w:val="00082246"/>
    <w:rsid w:val="00085A41"/>
    <w:rsid w:val="00085C09"/>
    <w:rsid w:val="00085D02"/>
    <w:rsid w:val="00087E3C"/>
    <w:rsid w:val="00090741"/>
    <w:rsid w:val="00090776"/>
    <w:rsid w:val="00090F59"/>
    <w:rsid w:val="00091AD6"/>
    <w:rsid w:val="000929A3"/>
    <w:rsid w:val="000934E2"/>
    <w:rsid w:val="00094AB3"/>
    <w:rsid w:val="00095404"/>
    <w:rsid w:val="00095737"/>
    <w:rsid w:val="000958B8"/>
    <w:rsid w:val="00095A23"/>
    <w:rsid w:val="00095F3F"/>
    <w:rsid w:val="000962D0"/>
    <w:rsid w:val="0009654E"/>
    <w:rsid w:val="00097016"/>
    <w:rsid w:val="000972A8"/>
    <w:rsid w:val="00097591"/>
    <w:rsid w:val="0009789D"/>
    <w:rsid w:val="00097A05"/>
    <w:rsid w:val="00097E8E"/>
    <w:rsid w:val="000A0194"/>
    <w:rsid w:val="000A047F"/>
    <w:rsid w:val="000A0F8C"/>
    <w:rsid w:val="000A212F"/>
    <w:rsid w:val="000A227B"/>
    <w:rsid w:val="000A2915"/>
    <w:rsid w:val="000A4FF1"/>
    <w:rsid w:val="000A66B9"/>
    <w:rsid w:val="000A6772"/>
    <w:rsid w:val="000A71B4"/>
    <w:rsid w:val="000A7B16"/>
    <w:rsid w:val="000A7DF0"/>
    <w:rsid w:val="000B04CE"/>
    <w:rsid w:val="000B06F0"/>
    <w:rsid w:val="000B075C"/>
    <w:rsid w:val="000B08F1"/>
    <w:rsid w:val="000B1142"/>
    <w:rsid w:val="000B1B73"/>
    <w:rsid w:val="000B1BB8"/>
    <w:rsid w:val="000B2984"/>
    <w:rsid w:val="000B4847"/>
    <w:rsid w:val="000B4BA7"/>
    <w:rsid w:val="000B51B9"/>
    <w:rsid w:val="000B5C55"/>
    <w:rsid w:val="000B5F38"/>
    <w:rsid w:val="000B606D"/>
    <w:rsid w:val="000B6548"/>
    <w:rsid w:val="000B68D5"/>
    <w:rsid w:val="000B6BE7"/>
    <w:rsid w:val="000B719A"/>
    <w:rsid w:val="000B75F1"/>
    <w:rsid w:val="000B7C99"/>
    <w:rsid w:val="000C1027"/>
    <w:rsid w:val="000C1763"/>
    <w:rsid w:val="000C22FF"/>
    <w:rsid w:val="000C23C5"/>
    <w:rsid w:val="000C3B9B"/>
    <w:rsid w:val="000C47F6"/>
    <w:rsid w:val="000C4884"/>
    <w:rsid w:val="000C4889"/>
    <w:rsid w:val="000C4BA7"/>
    <w:rsid w:val="000C64F4"/>
    <w:rsid w:val="000C6C9E"/>
    <w:rsid w:val="000C7BE2"/>
    <w:rsid w:val="000C7CAC"/>
    <w:rsid w:val="000D0411"/>
    <w:rsid w:val="000D0BFD"/>
    <w:rsid w:val="000D0FB7"/>
    <w:rsid w:val="000D1247"/>
    <w:rsid w:val="000D1D60"/>
    <w:rsid w:val="000D3B17"/>
    <w:rsid w:val="000D4248"/>
    <w:rsid w:val="000D4D4B"/>
    <w:rsid w:val="000D542F"/>
    <w:rsid w:val="000D58F0"/>
    <w:rsid w:val="000D5ED5"/>
    <w:rsid w:val="000D75DF"/>
    <w:rsid w:val="000E0773"/>
    <w:rsid w:val="000E0DA1"/>
    <w:rsid w:val="000E200A"/>
    <w:rsid w:val="000E2292"/>
    <w:rsid w:val="000E2AF4"/>
    <w:rsid w:val="000E2C85"/>
    <w:rsid w:val="000E3F5D"/>
    <w:rsid w:val="000E4A3C"/>
    <w:rsid w:val="000E4CBF"/>
    <w:rsid w:val="000E6073"/>
    <w:rsid w:val="000E663C"/>
    <w:rsid w:val="000E6A01"/>
    <w:rsid w:val="000E70D5"/>
    <w:rsid w:val="000E7D3F"/>
    <w:rsid w:val="000F04CA"/>
    <w:rsid w:val="000F05E2"/>
    <w:rsid w:val="000F122B"/>
    <w:rsid w:val="000F137C"/>
    <w:rsid w:val="000F1E1E"/>
    <w:rsid w:val="000F21BA"/>
    <w:rsid w:val="000F2EAE"/>
    <w:rsid w:val="000F31D5"/>
    <w:rsid w:val="000F31D7"/>
    <w:rsid w:val="000F35A8"/>
    <w:rsid w:val="000F3F0F"/>
    <w:rsid w:val="000F42D0"/>
    <w:rsid w:val="000F449D"/>
    <w:rsid w:val="000F51C0"/>
    <w:rsid w:val="000F76A0"/>
    <w:rsid w:val="000F7ADE"/>
    <w:rsid w:val="000F7E73"/>
    <w:rsid w:val="001001DD"/>
    <w:rsid w:val="001008A3"/>
    <w:rsid w:val="00100F8A"/>
    <w:rsid w:val="001010D3"/>
    <w:rsid w:val="001013C7"/>
    <w:rsid w:val="00101871"/>
    <w:rsid w:val="0010201B"/>
    <w:rsid w:val="00103B35"/>
    <w:rsid w:val="00103D07"/>
    <w:rsid w:val="0010403B"/>
    <w:rsid w:val="0010574F"/>
    <w:rsid w:val="001058AD"/>
    <w:rsid w:val="0010597A"/>
    <w:rsid w:val="00106248"/>
    <w:rsid w:val="00106386"/>
    <w:rsid w:val="001068EC"/>
    <w:rsid w:val="00106A76"/>
    <w:rsid w:val="00107E06"/>
    <w:rsid w:val="0011074D"/>
    <w:rsid w:val="00110BA8"/>
    <w:rsid w:val="00110D7D"/>
    <w:rsid w:val="00111E45"/>
    <w:rsid w:val="00111F2C"/>
    <w:rsid w:val="00114291"/>
    <w:rsid w:val="00114902"/>
    <w:rsid w:val="00114FE9"/>
    <w:rsid w:val="0011596E"/>
    <w:rsid w:val="00115F70"/>
    <w:rsid w:val="0011685F"/>
    <w:rsid w:val="00117725"/>
    <w:rsid w:val="0012088C"/>
    <w:rsid w:val="00121267"/>
    <w:rsid w:val="00121786"/>
    <w:rsid w:val="00121B80"/>
    <w:rsid w:val="00123837"/>
    <w:rsid w:val="00123C87"/>
    <w:rsid w:val="00124576"/>
    <w:rsid w:val="00124FE9"/>
    <w:rsid w:val="00125D71"/>
    <w:rsid w:val="00126137"/>
    <w:rsid w:val="001277C5"/>
    <w:rsid w:val="001316F6"/>
    <w:rsid w:val="00131C08"/>
    <w:rsid w:val="00132496"/>
    <w:rsid w:val="0013250B"/>
    <w:rsid w:val="00132D9F"/>
    <w:rsid w:val="00133629"/>
    <w:rsid w:val="00133A25"/>
    <w:rsid w:val="00134274"/>
    <w:rsid w:val="001344DA"/>
    <w:rsid w:val="00134813"/>
    <w:rsid w:val="0013498B"/>
    <w:rsid w:val="0013547D"/>
    <w:rsid w:val="0013588B"/>
    <w:rsid w:val="00135D99"/>
    <w:rsid w:val="001360EF"/>
    <w:rsid w:val="001362DB"/>
    <w:rsid w:val="001363E9"/>
    <w:rsid w:val="00136850"/>
    <w:rsid w:val="00136BEE"/>
    <w:rsid w:val="00136F80"/>
    <w:rsid w:val="00137AA1"/>
    <w:rsid w:val="00137FBD"/>
    <w:rsid w:val="001405EF"/>
    <w:rsid w:val="00140A0E"/>
    <w:rsid w:val="00142398"/>
    <w:rsid w:val="00142531"/>
    <w:rsid w:val="00142678"/>
    <w:rsid w:val="00142F66"/>
    <w:rsid w:val="00143110"/>
    <w:rsid w:val="0014316E"/>
    <w:rsid w:val="00143BDE"/>
    <w:rsid w:val="001440BB"/>
    <w:rsid w:val="00144E67"/>
    <w:rsid w:val="0014511F"/>
    <w:rsid w:val="00145338"/>
    <w:rsid w:val="0014750D"/>
    <w:rsid w:val="001477F4"/>
    <w:rsid w:val="0015084A"/>
    <w:rsid w:val="00152236"/>
    <w:rsid w:val="00152286"/>
    <w:rsid w:val="00153AEF"/>
    <w:rsid w:val="001545E2"/>
    <w:rsid w:val="00154C00"/>
    <w:rsid w:val="00154FA4"/>
    <w:rsid w:val="00155786"/>
    <w:rsid w:val="00155BAA"/>
    <w:rsid w:val="00155E7A"/>
    <w:rsid w:val="001560ED"/>
    <w:rsid w:val="00156765"/>
    <w:rsid w:val="00156DA2"/>
    <w:rsid w:val="00157F1E"/>
    <w:rsid w:val="00157F96"/>
    <w:rsid w:val="00160ACB"/>
    <w:rsid w:val="00160C6D"/>
    <w:rsid w:val="00160CC9"/>
    <w:rsid w:val="00160DB7"/>
    <w:rsid w:val="001612B4"/>
    <w:rsid w:val="00161C02"/>
    <w:rsid w:val="00161CB3"/>
    <w:rsid w:val="00162F61"/>
    <w:rsid w:val="00163CC1"/>
    <w:rsid w:val="001652CB"/>
    <w:rsid w:val="00165690"/>
    <w:rsid w:val="001657A5"/>
    <w:rsid w:val="00165FEA"/>
    <w:rsid w:val="00166034"/>
    <w:rsid w:val="00166A2B"/>
    <w:rsid w:val="00167892"/>
    <w:rsid w:val="0017240E"/>
    <w:rsid w:val="00173AB7"/>
    <w:rsid w:val="001753AE"/>
    <w:rsid w:val="00175DE2"/>
    <w:rsid w:val="00177FE8"/>
    <w:rsid w:val="00180B45"/>
    <w:rsid w:val="00181ECD"/>
    <w:rsid w:val="001820AD"/>
    <w:rsid w:val="00182616"/>
    <w:rsid w:val="0018288C"/>
    <w:rsid w:val="001830BA"/>
    <w:rsid w:val="001845EA"/>
    <w:rsid w:val="00184899"/>
    <w:rsid w:val="001848B8"/>
    <w:rsid w:val="00184A5A"/>
    <w:rsid w:val="00184D18"/>
    <w:rsid w:val="0018542A"/>
    <w:rsid w:val="00185D25"/>
    <w:rsid w:val="00185E66"/>
    <w:rsid w:val="00186A47"/>
    <w:rsid w:val="0018727A"/>
    <w:rsid w:val="00187F47"/>
    <w:rsid w:val="00190575"/>
    <w:rsid w:val="00190758"/>
    <w:rsid w:val="00190782"/>
    <w:rsid w:val="00191A79"/>
    <w:rsid w:val="00191CB6"/>
    <w:rsid w:val="001920F4"/>
    <w:rsid w:val="00192EB4"/>
    <w:rsid w:val="00192FC9"/>
    <w:rsid w:val="00193219"/>
    <w:rsid w:val="0019535C"/>
    <w:rsid w:val="001954E6"/>
    <w:rsid w:val="001960EF"/>
    <w:rsid w:val="001972E2"/>
    <w:rsid w:val="00197DBF"/>
    <w:rsid w:val="00197F98"/>
    <w:rsid w:val="001A0FC8"/>
    <w:rsid w:val="001A24CE"/>
    <w:rsid w:val="001A26F3"/>
    <w:rsid w:val="001A3813"/>
    <w:rsid w:val="001A3BA3"/>
    <w:rsid w:val="001A3C96"/>
    <w:rsid w:val="001A43FE"/>
    <w:rsid w:val="001A4C74"/>
    <w:rsid w:val="001A58BF"/>
    <w:rsid w:val="001A69DA"/>
    <w:rsid w:val="001A6A9A"/>
    <w:rsid w:val="001A714C"/>
    <w:rsid w:val="001A73B6"/>
    <w:rsid w:val="001A750F"/>
    <w:rsid w:val="001A7F8D"/>
    <w:rsid w:val="001B04CE"/>
    <w:rsid w:val="001B0519"/>
    <w:rsid w:val="001B05F7"/>
    <w:rsid w:val="001B0711"/>
    <w:rsid w:val="001B15EE"/>
    <w:rsid w:val="001B1A70"/>
    <w:rsid w:val="001B230A"/>
    <w:rsid w:val="001B3E7B"/>
    <w:rsid w:val="001B402F"/>
    <w:rsid w:val="001B413A"/>
    <w:rsid w:val="001B525D"/>
    <w:rsid w:val="001B56EC"/>
    <w:rsid w:val="001B5A9C"/>
    <w:rsid w:val="001B5EAD"/>
    <w:rsid w:val="001B69A4"/>
    <w:rsid w:val="001B7A3E"/>
    <w:rsid w:val="001B7C91"/>
    <w:rsid w:val="001C05F6"/>
    <w:rsid w:val="001C15D2"/>
    <w:rsid w:val="001C25A1"/>
    <w:rsid w:val="001C26FC"/>
    <w:rsid w:val="001C2F3D"/>
    <w:rsid w:val="001C3285"/>
    <w:rsid w:val="001C50A1"/>
    <w:rsid w:val="001C5C62"/>
    <w:rsid w:val="001C5D93"/>
    <w:rsid w:val="001C67A1"/>
    <w:rsid w:val="001C693A"/>
    <w:rsid w:val="001C785A"/>
    <w:rsid w:val="001D03CC"/>
    <w:rsid w:val="001D0962"/>
    <w:rsid w:val="001D0BD9"/>
    <w:rsid w:val="001D0FAC"/>
    <w:rsid w:val="001D156B"/>
    <w:rsid w:val="001D3AC5"/>
    <w:rsid w:val="001D3F83"/>
    <w:rsid w:val="001D456A"/>
    <w:rsid w:val="001D4700"/>
    <w:rsid w:val="001D655A"/>
    <w:rsid w:val="001D6672"/>
    <w:rsid w:val="001D6B18"/>
    <w:rsid w:val="001E02C1"/>
    <w:rsid w:val="001E0303"/>
    <w:rsid w:val="001E097D"/>
    <w:rsid w:val="001E14D0"/>
    <w:rsid w:val="001E187E"/>
    <w:rsid w:val="001E1B2C"/>
    <w:rsid w:val="001E2E8B"/>
    <w:rsid w:val="001E363B"/>
    <w:rsid w:val="001E4478"/>
    <w:rsid w:val="001E46A4"/>
    <w:rsid w:val="001E4A16"/>
    <w:rsid w:val="001E567D"/>
    <w:rsid w:val="001E5930"/>
    <w:rsid w:val="001E671F"/>
    <w:rsid w:val="001E704C"/>
    <w:rsid w:val="001E70B6"/>
    <w:rsid w:val="001F0594"/>
    <w:rsid w:val="001F0976"/>
    <w:rsid w:val="001F0B50"/>
    <w:rsid w:val="001F0EB5"/>
    <w:rsid w:val="001F1016"/>
    <w:rsid w:val="001F1F7A"/>
    <w:rsid w:val="001F2288"/>
    <w:rsid w:val="001F2DC1"/>
    <w:rsid w:val="001F30A6"/>
    <w:rsid w:val="001F3D71"/>
    <w:rsid w:val="001F4C16"/>
    <w:rsid w:val="001F4CC3"/>
    <w:rsid w:val="001F55D2"/>
    <w:rsid w:val="001F5708"/>
    <w:rsid w:val="001F5A6E"/>
    <w:rsid w:val="001F5B79"/>
    <w:rsid w:val="001F6E99"/>
    <w:rsid w:val="001F7618"/>
    <w:rsid w:val="001F798F"/>
    <w:rsid w:val="001F7B15"/>
    <w:rsid w:val="001F7B4B"/>
    <w:rsid w:val="002007EB"/>
    <w:rsid w:val="002017FE"/>
    <w:rsid w:val="0020221C"/>
    <w:rsid w:val="0020231B"/>
    <w:rsid w:val="002029DE"/>
    <w:rsid w:val="00202A86"/>
    <w:rsid w:val="0020308A"/>
    <w:rsid w:val="0020348B"/>
    <w:rsid w:val="00203A9E"/>
    <w:rsid w:val="00203EFC"/>
    <w:rsid w:val="002045EE"/>
    <w:rsid w:val="00204824"/>
    <w:rsid w:val="00204A18"/>
    <w:rsid w:val="00206281"/>
    <w:rsid w:val="00210013"/>
    <w:rsid w:val="00210594"/>
    <w:rsid w:val="002109C5"/>
    <w:rsid w:val="00210C87"/>
    <w:rsid w:val="002115B4"/>
    <w:rsid w:val="00211BB2"/>
    <w:rsid w:val="00212035"/>
    <w:rsid w:val="00212236"/>
    <w:rsid w:val="00212D58"/>
    <w:rsid w:val="002135CD"/>
    <w:rsid w:val="00213D52"/>
    <w:rsid w:val="00213F0F"/>
    <w:rsid w:val="0021459F"/>
    <w:rsid w:val="002149E3"/>
    <w:rsid w:val="0021676F"/>
    <w:rsid w:val="00216A92"/>
    <w:rsid w:val="00217C9B"/>
    <w:rsid w:val="002202B8"/>
    <w:rsid w:val="002206C4"/>
    <w:rsid w:val="00220B81"/>
    <w:rsid w:val="00220CE0"/>
    <w:rsid w:val="00220D03"/>
    <w:rsid w:val="002217E7"/>
    <w:rsid w:val="002221D6"/>
    <w:rsid w:val="002247D5"/>
    <w:rsid w:val="00224C59"/>
    <w:rsid w:val="00224D4E"/>
    <w:rsid w:val="0022535D"/>
    <w:rsid w:val="0022641E"/>
    <w:rsid w:val="00227C69"/>
    <w:rsid w:val="00227F0D"/>
    <w:rsid w:val="0023024B"/>
    <w:rsid w:val="00231067"/>
    <w:rsid w:val="00231D77"/>
    <w:rsid w:val="00233372"/>
    <w:rsid w:val="00233454"/>
    <w:rsid w:val="00233F54"/>
    <w:rsid w:val="0023431A"/>
    <w:rsid w:val="002344AA"/>
    <w:rsid w:val="00234A58"/>
    <w:rsid w:val="00234F8E"/>
    <w:rsid w:val="0023538E"/>
    <w:rsid w:val="0023606B"/>
    <w:rsid w:val="002367CA"/>
    <w:rsid w:val="00236ACA"/>
    <w:rsid w:val="00236BBC"/>
    <w:rsid w:val="00237459"/>
    <w:rsid w:val="0023756C"/>
    <w:rsid w:val="002409CE"/>
    <w:rsid w:val="00241243"/>
    <w:rsid w:val="00241CF3"/>
    <w:rsid w:val="0024243A"/>
    <w:rsid w:val="0024329A"/>
    <w:rsid w:val="00243B13"/>
    <w:rsid w:val="00243B4D"/>
    <w:rsid w:val="002448B7"/>
    <w:rsid w:val="00244CB7"/>
    <w:rsid w:val="00244E43"/>
    <w:rsid w:val="0024726E"/>
    <w:rsid w:val="002472C6"/>
    <w:rsid w:val="002476F2"/>
    <w:rsid w:val="00250581"/>
    <w:rsid w:val="00251943"/>
    <w:rsid w:val="0025211B"/>
    <w:rsid w:val="00252625"/>
    <w:rsid w:val="00252B93"/>
    <w:rsid w:val="00253253"/>
    <w:rsid w:val="00253E78"/>
    <w:rsid w:val="0025419D"/>
    <w:rsid w:val="002550DD"/>
    <w:rsid w:val="00256CEF"/>
    <w:rsid w:val="00257E60"/>
    <w:rsid w:val="00261666"/>
    <w:rsid w:val="00262B47"/>
    <w:rsid w:val="002637D5"/>
    <w:rsid w:val="00263E6A"/>
    <w:rsid w:val="00264194"/>
    <w:rsid w:val="002645EE"/>
    <w:rsid w:val="002647BE"/>
    <w:rsid w:val="0026515E"/>
    <w:rsid w:val="002664B9"/>
    <w:rsid w:val="00266534"/>
    <w:rsid w:val="002667CB"/>
    <w:rsid w:val="002668BD"/>
    <w:rsid w:val="002678BF"/>
    <w:rsid w:val="00270167"/>
    <w:rsid w:val="00271DF4"/>
    <w:rsid w:val="00272855"/>
    <w:rsid w:val="00273BA8"/>
    <w:rsid w:val="00274772"/>
    <w:rsid w:val="0027496B"/>
    <w:rsid w:val="002754E6"/>
    <w:rsid w:val="00275736"/>
    <w:rsid w:val="00277265"/>
    <w:rsid w:val="0027733C"/>
    <w:rsid w:val="002776BB"/>
    <w:rsid w:val="0028056D"/>
    <w:rsid w:val="0028142B"/>
    <w:rsid w:val="0028163D"/>
    <w:rsid w:val="00281813"/>
    <w:rsid w:val="00281BE1"/>
    <w:rsid w:val="00281C2F"/>
    <w:rsid w:val="002824E0"/>
    <w:rsid w:val="00282C1D"/>
    <w:rsid w:val="00282FBF"/>
    <w:rsid w:val="0028390A"/>
    <w:rsid w:val="002841DA"/>
    <w:rsid w:val="00284F4A"/>
    <w:rsid w:val="00285640"/>
    <w:rsid w:val="0028590F"/>
    <w:rsid w:val="00285CB0"/>
    <w:rsid w:val="00285CF2"/>
    <w:rsid w:val="00286266"/>
    <w:rsid w:val="002862E5"/>
    <w:rsid w:val="0028659F"/>
    <w:rsid w:val="00286BF8"/>
    <w:rsid w:val="0028773D"/>
    <w:rsid w:val="0029017B"/>
    <w:rsid w:val="00290406"/>
    <w:rsid w:val="0029085A"/>
    <w:rsid w:val="00290C27"/>
    <w:rsid w:val="00290D75"/>
    <w:rsid w:val="00292277"/>
    <w:rsid w:val="00292F41"/>
    <w:rsid w:val="0029380F"/>
    <w:rsid w:val="0029428D"/>
    <w:rsid w:val="0029458A"/>
    <w:rsid w:val="002968C7"/>
    <w:rsid w:val="002A0044"/>
    <w:rsid w:val="002A0990"/>
    <w:rsid w:val="002A1F45"/>
    <w:rsid w:val="002A213D"/>
    <w:rsid w:val="002A2AAB"/>
    <w:rsid w:val="002A3336"/>
    <w:rsid w:val="002A3919"/>
    <w:rsid w:val="002A3927"/>
    <w:rsid w:val="002A3C3A"/>
    <w:rsid w:val="002A5516"/>
    <w:rsid w:val="002A6565"/>
    <w:rsid w:val="002A65FA"/>
    <w:rsid w:val="002A7AA8"/>
    <w:rsid w:val="002A7F54"/>
    <w:rsid w:val="002B07D9"/>
    <w:rsid w:val="002B12C9"/>
    <w:rsid w:val="002B15C4"/>
    <w:rsid w:val="002B1D40"/>
    <w:rsid w:val="002B2823"/>
    <w:rsid w:val="002B445B"/>
    <w:rsid w:val="002B4A89"/>
    <w:rsid w:val="002B4F33"/>
    <w:rsid w:val="002B55CA"/>
    <w:rsid w:val="002B5728"/>
    <w:rsid w:val="002B5DA0"/>
    <w:rsid w:val="002B61A7"/>
    <w:rsid w:val="002B644C"/>
    <w:rsid w:val="002B7235"/>
    <w:rsid w:val="002B72FD"/>
    <w:rsid w:val="002B7929"/>
    <w:rsid w:val="002C06F4"/>
    <w:rsid w:val="002C1029"/>
    <w:rsid w:val="002C1BA9"/>
    <w:rsid w:val="002C35D2"/>
    <w:rsid w:val="002C3839"/>
    <w:rsid w:val="002C52D2"/>
    <w:rsid w:val="002C6CEA"/>
    <w:rsid w:val="002C735D"/>
    <w:rsid w:val="002C7B23"/>
    <w:rsid w:val="002D04E6"/>
    <w:rsid w:val="002D09CB"/>
    <w:rsid w:val="002D0B7D"/>
    <w:rsid w:val="002D0BA3"/>
    <w:rsid w:val="002D159D"/>
    <w:rsid w:val="002D1E75"/>
    <w:rsid w:val="002D40FB"/>
    <w:rsid w:val="002D4D6D"/>
    <w:rsid w:val="002D4EA8"/>
    <w:rsid w:val="002D5F30"/>
    <w:rsid w:val="002D6B91"/>
    <w:rsid w:val="002D7453"/>
    <w:rsid w:val="002D76DF"/>
    <w:rsid w:val="002D781D"/>
    <w:rsid w:val="002D7B05"/>
    <w:rsid w:val="002D7D0E"/>
    <w:rsid w:val="002E0885"/>
    <w:rsid w:val="002E222E"/>
    <w:rsid w:val="002E2947"/>
    <w:rsid w:val="002E29C4"/>
    <w:rsid w:val="002E2A59"/>
    <w:rsid w:val="002E2EBE"/>
    <w:rsid w:val="002E30B6"/>
    <w:rsid w:val="002E3235"/>
    <w:rsid w:val="002E37F2"/>
    <w:rsid w:val="002E396E"/>
    <w:rsid w:val="002E421F"/>
    <w:rsid w:val="002E56B5"/>
    <w:rsid w:val="002E5A23"/>
    <w:rsid w:val="002E5A75"/>
    <w:rsid w:val="002E7177"/>
    <w:rsid w:val="002E76A2"/>
    <w:rsid w:val="002E7788"/>
    <w:rsid w:val="002F024B"/>
    <w:rsid w:val="002F0472"/>
    <w:rsid w:val="002F09E2"/>
    <w:rsid w:val="002F0D04"/>
    <w:rsid w:val="002F1114"/>
    <w:rsid w:val="002F1655"/>
    <w:rsid w:val="002F221E"/>
    <w:rsid w:val="002F2A8B"/>
    <w:rsid w:val="002F31E3"/>
    <w:rsid w:val="002F36F6"/>
    <w:rsid w:val="002F42B9"/>
    <w:rsid w:val="002F5607"/>
    <w:rsid w:val="002F5628"/>
    <w:rsid w:val="002F679A"/>
    <w:rsid w:val="002F6D56"/>
    <w:rsid w:val="002F70E1"/>
    <w:rsid w:val="002F7400"/>
    <w:rsid w:val="002F7A54"/>
    <w:rsid w:val="00300383"/>
    <w:rsid w:val="00300514"/>
    <w:rsid w:val="003019FF"/>
    <w:rsid w:val="00301BE9"/>
    <w:rsid w:val="00301E11"/>
    <w:rsid w:val="0030228B"/>
    <w:rsid w:val="0030297B"/>
    <w:rsid w:val="00302B8D"/>
    <w:rsid w:val="00303511"/>
    <w:rsid w:val="0030367E"/>
    <w:rsid w:val="003037DC"/>
    <w:rsid w:val="0030485D"/>
    <w:rsid w:val="00304DA5"/>
    <w:rsid w:val="003054BD"/>
    <w:rsid w:val="00307D26"/>
    <w:rsid w:val="00307DB3"/>
    <w:rsid w:val="00310876"/>
    <w:rsid w:val="00310C81"/>
    <w:rsid w:val="00310FD7"/>
    <w:rsid w:val="003113D2"/>
    <w:rsid w:val="003114FD"/>
    <w:rsid w:val="00311820"/>
    <w:rsid w:val="00311A86"/>
    <w:rsid w:val="00311E12"/>
    <w:rsid w:val="00312EF2"/>
    <w:rsid w:val="00313AD2"/>
    <w:rsid w:val="00314376"/>
    <w:rsid w:val="003159AE"/>
    <w:rsid w:val="003169FF"/>
    <w:rsid w:val="00316FC9"/>
    <w:rsid w:val="00317235"/>
    <w:rsid w:val="00317746"/>
    <w:rsid w:val="00317BC7"/>
    <w:rsid w:val="00317D63"/>
    <w:rsid w:val="0032001D"/>
    <w:rsid w:val="00320679"/>
    <w:rsid w:val="00320EB6"/>
    <w:rsid w:val="00321001"/>
    <w:rsid w:val="00321824"/>
    <w:rsid w:val="00321828"/>
    <w:rsid w:val="00321BF3"/>
    <w:rsid w:val="00322016"/>
    <w:rsid w:val="00322735"/>
    <w:rsid w:val="00323175"/>
    <w:rsid w:val="0032334F"/>
    <w:rsid w:val="00323E12"/>
    <w:rsid w:val="00324604"/>
    <w:rsid w:val="00324841"/>
    <w:rsid w:val="003253D4"/>
    <w:rsid w:val="0032656F"/>
    <w:rsid w:val="0032659F"/>
    <w:rsid w:val="003265D5"/>
    <w:rsid w:val="00326CEF"/>
    <w:rsid w:val="003274C2"/>
    <w:rsid w:val="00327BFD"/>
    <w:rsid w:val="00327FF5"/>
    <w:rsid w:val="003300C2"/>
    <w:rsid w:val="003309A4"/>
    <w:rsid w:val="00332EA1"/>
    <w:rsid w:val="003332C1"/>
    <w:rsid w:val="003341D6"/>
    <w:rsid w:val="00335CBB"/>
    <w:rsid w:val="00335D7B"/>
    <w:rsid w:val="00335E68"/>
    <w:rsid w:val="003367C6"/>
    <w:rsid w:val="00336F05"/>
    <w:rsid w:val="00336F7E"/>
    <w:rsid w:val="00337346"/>
    <w:rsid w:val="0033755F"/>
    <w:rsid w:val="00337728"/>
    <w:rsid w:val="00337A6B"/>
    <w:rsid w:val="003400C3"/>
    <w:rsid w:val="003402E4"/>
    <w:rsid w:val="00340466"/>
    <w:rsid w:val="00340473"/>
    <w:rsid w:val="0034173B"/>
    <w:rsid w:val="00341B86"/>
    <w:rsid w:val="00343040"/>
    <w:rsid w:val="003433B4"/>
    <w:rsid w:val="00344AF1"/>
    <w:rsid w:val="003452A1"/>
    <w:rsid w:val="00345677"/>
    <w:rsid w:val="00347713"/>
    <w:rsid w:val="00350595"/>
    <w:rsid w:val="003506E4"/>
    <w:rsid w:val="00350781"/>
    <w:rsid w:val="0035098E"/>
    <w:rsid w:val="00351323"/>
    <w:rsid w:val="003513DD"/>
    <w:rsid w:val="00351646"/>
    <w:rsid w:val="0035245B"/>
    <w:rsid w:val="003527A3"/>
    <w:rsid w:val="0035283C"/>
    <w:rsid w:val="00353113"/>
    <w:rsid w:val="00354DC9"/>
    <w:rsid w:val="00355320"/>
    <w:rsid w:val="003553C5"/>
    <w:rsid w:val="00355A4B"/>
    <w:rsid w:val="00355C64"/>
    <w:rsid w:val="00356349"/>
    <w:rsid w:val="00356402"/>
    <w:rsid w:val="003564AE"/>
    <w:rsid w:val="003566DC"/>
    <w:rsid w:val="0035746A"/>
    <w:rsid w:val="003576E5"/>
    <w:rsid w:val="0036007F"/>
    <w:rsid w:val="00360998"/>
    <w:rsid w:val="00360A59"/>
    <w:rsid w:val="00360ABE"/>
    <w:rsid w:val="00360FC4"/>
    <w:rsid w:val="003614F8"/>
    <w:rsid w:val="003632A6"/>
    <w:rsid w:val="003646E8"/>
    <w:rsid w:val="003647D9"/>
    <w:rsid w:val="00365B50"/>
    <w:rsid w:val="0036730A"/>
    <w:rsid w:val="00367533"/>
    <w:rsid w:val="0036789C"/>
    <w:rsid w:val="00370AE9"/>
    <w:rsid w:val="00370D45"/>
    <w:rsid w:val="00371297"/>
    <w:rsid w:val="00371BF6"/>
    <w:rsid w:val="00372C44"/>
    <w:rsid w:val="00372FC8"/>
    <w:rsid w:val="003737C7"/>
    <w:rsid w:val="00373E22"/>
    <w:rsid w:val="0037481B"/>
    <w:rsid w:val="003758BD"/>
    <w:rsid w:val="00375BD6"/>
    <w:rsid w:val="00376B0F"/>
    <w:rsid w:val="00377087"/>
    <w:rsid w:val="0038085E"/>
    <w:rsid w:val="00380D0F"/>
    <w:rsid w:val="00380EC1"/>
    <w:rsid w:val="003812BB"/>
    <w:rsid w:val="003827F8"/>
    <w:rsid w:val="003828E6"/>
    <w:rsid w:val="00382BCF"/>
    <w:rsid w:val="003830A3"/>
    <w:rsid w:val="00384234"/>
    <w:rsid w:val="00385BDE"/>
    <w:rsid w:val="00386036"/>
    <w:rsid w:val="003860A7"/>
    <w:rsid w:val="00387626"/>
    <w:rsid w:val="0038774F"/>
    <w:rsid w:val="003901AE"/>
    <w:rsid w:val="003912A2"/>
    <w:rsid w:val="0039153C"/>
    <w:rsid w:val="003915B6"/>
    <w:rsid w:val="00392EC9"/>
    <w:rsid w:val="00393678"/>
    <w:rsid w:val="0039391C"/>
    <w:rsid w:val="00393B21"/>
    <w:rsid w:val="003941A9"/>
    <w:rsid w:val="00394401"/>
    <w:rsid w:val="0039443B"/>
    <w:rsid w:val="00394C98"/>
    <w:rsid w:val="00395D4E"/>
    <w:rsid w:val="00396059"/>
    <w:rsid w:val="003961CD"/>
    <w:rsid w:val="00397620"/>
    <w:rsid w:val="0039790D"/>
    <w:rsid w:val="003979A1"/>
    <w:rsid w:val="00397C37"/>
    <w:rsid w:val="00397F5F"/>
    <w:rsid w:val="003A0236"/>
    <w:rsid w:val="003A02A5"/>
    <w:rsid w:val="003A038E"/>
    <w:rsid w:val="003A049E"/>
    <w:rsid w:val="003A05DE"/>
    <w:rsid w:val="003A1ABA"/>
    <w:rsid w:val="003A2136"/>
    <w:rsid w:val="003A269C"/>
    <w:rsid w:val="003A27BE"/>
    <w:rsid w:val="003A2A03"/>
    <w:rsid w:val="003A3AEF"/>
    <w:rsid w:val="003A3B2A"/>
    <w:rsid w:val="003A3D46"/>
    <w:rsid w:val="003A41BA"/>
    <w:rsid w:val="003A41FC"/>
    <w:rsid w:val="003A4EB6"/>
    <w:rsid w:val="003A4FAD"/>
    <w:rsid w:val="003A5488"/>
    <w:rsid w:val="003A5555"/>
    <w:rsid w:val="003A5BF9"/>
    <w:rsid w:val="003A6407"/>
    <w:rsid w:val="003A6DE7"/>
    <w:rsid w:val="003B0610"/>
    <w:rsid w:val="003B0B52"/>
    <w:rsid w:val="003B200F"/>
    <w:rsid w:val="003B26D9"/>
    <w:rsid w:val="003B36E1"/>
    <w:rsid w:val="003B3E9C"/>
    <w:rsid w:val="003B4EDD"/>
    <w:rsid w:val="003B5AC6"/>
    <w:rsid w:val="003B5F1B"/>
    <w:rsid w:val="003B60F6"/>
    <w:rsid w:val="003B65A1"/>
    <w:rsid w:val="003B6715"/>
    <w:rsid w:val="003B7DFA"/>
    <w:rsid w:val="003C0412"/>
    <w:rsid w:val="003C04E7"/>
    <w:rsid w:val="003C0AAB"/>
    <w:rsid w:val="003C18D1"/>
    <w:rsid w:val="003C23F0"/>
    <w:rsid w:val="003C3353"/>
    <w:rsid w:val="003C374F"/>
    <w:rsid w:val="003C3A85"/>
    <w:rsid w:val="003C4CBC"/>
    <w:rsid w:val="003C4D4B"/>
    <w:rsid w:val="003C53F7"/>
    <w:rsid w:val="003C581A"/>
    <w:rsid w:val="003C77D2"/>
    <w:rsid w:val="003C7A7C"/>
    <w:rsid w:val="003C7F14"/>
    <w:rsid w:val="003D047C"/>
    <w:rsid w:val="003D1BD5"/>
    <w:rsid w:val="003D22B1"/>
    <w:rsid w:val="003D259A"/>
    <w:rsid w:val="003D25EF"/>
    <w:rsid w:val="003D278C"/>
    <w:rsid w:val="003D33BE"/>
    <w:rsid w:val="003D33FC"/>
    <w:rsid w:val="003D3F53"/>
    <w:rsid w:val="003D436F"/>
    <w:rsid w:val="003D5130"/>
    <w:rsid w:val="003D5529"/>
    <w:rsid w:val="003D5672"/>
    <w:rsid w:val="003D598F"/>
    <w:rsid w:val="003D5D9A"/>
    <w:rsid w:val="003D5E1E"/>
    <w:rsid w:val="003D6D37"/>
    <w:rsid w:val="003D7068"/>
    <w:rsid w:val="003D7BA1"/>
    <w:rsid w:val="003D7D34"/>
    <w:rsid w:val="003E05C6"/>
    <w:rsid w:val="003E150D"/>
    <w:rsid w:val="003E239A"/>
    <w:rsid w:val="003E2554"/>
    <w:rsid w:val="003E269D"/>
    <w:rsid w:val="003E3151"/>
    <w:rsid w:val="003E3CA6"/>
    <w:rsid w:val="003E4778"/>
    <w:rsid w:val="003E49DC"/>
    <w:rsid w:val="003E4A91"/>
    <w:rsid w:val="003E5F1D"/>
    <w:rsid w:val="003E627A"/>
    <w:rsid w:val="003E6FA4"/>
    <w:rsid w:val="003E7E73"/>
    <w:rsid w:val="003F0784"/>
    <w:rsid w:val="003F0C13"/>
    <w:rsid w:val="003F0E18"/>
    <w:rsid w:val="003F0F5F"/>
    <w:rsid w:val="003F0FB1"/>
    <w:rsid w:val="003F1A47"/>
    <w:rsid w:val="003F27F1"/>
    <w:rsid w:val="003F298C"/>
    <w:rsid w:val="003F3169"/>
    <w:rsid w:val="003F45D0"/>
    <w:rsid w:val="003F4884"/>
    <w:rsid w:val="003F6177"/>
    <w:rsid w:val="003F6520"/>
    <w:rsid w:val="003F6F00"/>
    <w:rsid w:val="003F7303"/>
    <w:rsid w:val="0040059B"/>
    <w:rsid w:val="00400E12"/>
    <w:rsid w:val="0040149E"/>
    <w:rsid w:val="004016CF"/>
    <w:rsid w:val="00401A70"/>
    <w:rsid w:val="00401D82"/>
    <w:rsid w:val="00402735"/>
    <w:rsid w:val="00402938"/>
    <w:rsid w:val="004034D6"/>
    <w:rsid w:val="00403E97"/>
    <w:rsid w:val="0040415A"/>
    <w:rsid w:val="004043A7"/>
    <w:rsid w:val="004048A7"/>
    <w:rsid w:val="00404D3B"/>
    <w:rsid w:val="004056E7"/>
    <w:rsid w:val="00405F97"/>
    <w:rsid w:val="004065CB"/>
    <w:rsid w:val="00407200"/>
    <w:rsid w:val="004076F1"/>
    <w:rsid w:val="00410F49"/>
    <w:rsid w:val="0041142E"/>
    <w:rsid w:val="00411448"/>
    <w:rsid w:val="00411C1F"/>
    <w:rsid w:val="00411CAD"/>
    <w:rsid w:val="00412334"/>
    <w:rsid w:val="0041237B"/>
    <w:rsid w:val="004128DB"/>
    <w:rsid w:val="00412AD5"/>
    <w:rsid w:val="00413667"/>
    <w:rsid w:val="00413CEE"/>
    <w:rsid w:val="00413EAC"/>
    <w:rsid w:val="0041414A"/>
    <w:rsid w:val="00414473"/>
    <w:rsid w:val="0041464C"/>
    <w:rsid w:val="00415518"/>
    <w:rsid w:val="00417636"/>
    <w:rsid w:val="00417BF0"/>
    <w:rsid w:val="00420CE0"/>
    <w:rsid w:val="00420E1A"/>
    <w:rsid w:val="0042105F"/>
    <w:rsid w:val="00421739"/>
    <w:rsid w:val="00422071"/>
    <w:rsid w:val="00422280"/>
    <w:rsid w:val="00422B5A"/>
    <w:rsid w:val="004239E3"/>
    <w:rsid w:val="00423CD4"/>
    <w:rsid w:val="00424028"/>
    <w:rsid w:val="00424620"/>
    <w:rsid w:val="00424B90"/>
    <w:rsid w:val="00425232"/>
    <w:rsid w:val="00426096"/>
    <w:rsid w:val="0042683D"/>
    <w:rsid w:val="00426BFB"/>
    <w:rsid w:val="00427527"/>
    <w:rsid w:val="004309BD"/>
    <w:rsid w:val="00430D6E"/>
    <w:rsid w:val="00430D87"/>
    <w:rsid w:val="004325E5"/>
    <w:rsid w:val="00432844"/>
    <w:rsid w:val="00432F04"/>
    <w:rsid w:val="00433D3D"/>
    <w:rsid w:val="00433E5F"/>
    <w:rsid w:val="00433E7B"/>
    <w:rsid w:val="00434A6A"/>
    <w:rsid w:val="00434BE6"/>
    <w:rsid w:val="004353EE"/>
    <w:rsid w:val="004369D6"/>
    <w:rsid w:val="00437369"/>
    <w:rsid w:val="00437454"/>
    <w:rsid w:val="00437504"/>
    <w:rsid w:val="004377B0"/>
    <w:rsid w:val="00437DEA"/>
    <w:rsid w:val="004400EF"/>
    <w:rsid w:val="004410D3"/>
    <w:rsid w:val="00441CC3"/>
    <w:rsid w:val="00442C2D"/>
    <w:rsid w:val="00443292"/>
    <w:rsid w:val="00444180"/>
    <w:rsid w:val="00445088"/>
    <w:rsid w:val="00446A92"/>
    <w:rsid w:val="004470C4"/>
    <w:rsid w:val="0044712B"/>
    <w:rsid w:val="00447319"/>
    <w:rsid w:val="00447479"/>
    <w:rsid w:val="00447531"/>
    <w:rsid w:val="00450511"/>
    <w:rsid w:val="0045078F"/>
    <w:rsid w:val="00450DBF"/>
    <w:rsid w:val="004512E5"/>
    <w:rsid w:val="00451A5A"/>
    <w:rsid w:val="00451DFA"/>
    <w:rsid w:val="00452472"/>
    <w:rsid w:val="00452AEA"/>
    <w:rsid w:val="00452B7C"/>
    <w:rsid w:val="0045356A"/>
    <w:rsid w:val="00453BA1"/>
    <w:rsid w:val="004543A4"/>
    <w:rsid w:val="00455530"/>
    <w:rsid w:val="004556CB"/>
    <w:rsid w:val="00455F00"/>
    <w:rsid w:val="00456474"/>
    <w:rsid w:val="00456D08"/>
    <w:rsid w:val="00457EE2"/>
    <w:rsid w:val="004608B2"/>
    <w:rsid w:val="00460C39"/>
    <w:rsid w:val="00462236"/>
    <w:rsid w:val="00462249"/>
    <w:rsid w:val="00462582"/>
    <w:rsid w:val="0046280C"/>
    <w:rsid w:val="00464A68"/>
    <w:rsid w:val="00464EB2"/>
    <w:rsid w:val="004652D3"/>
    <w:rsid w:val="00466C2E"/>
    <w:rsid w:val="00466CF3"/>
    <w:rsid w:val="004671D1"/>
    <w:rsid w:val="00467A20"/>
    <w:rsid w:val="00467F13"/>
    <w:rsid w:val="004700F9"/>
    <w:rsid w:val="004704DA"/>
    <w:rsid w:val="004709BC"/>
    <w:rsid w:val="00471223"/>
    <w:rsid w:val="004714B5"/>
    <w:rsid w:val="0047162D"/>
    <w:rsid w:val="00472417"/>
    <w:rsid w:val="004726A8"/>
    <w:rsid w:val="00474345"/>
    <w:rsid w:val="004744A4"/>
    <w:rsid w:val="00477C6F"/>
    <w:rsid w:val="004801D0"/>
    <w:rsid w:val="0048045E"/>
    <w:rsid w:val="00480606"/>
    <w:rsid w:val="00481D22"/>
    <w:rsid w:val="00481EFA"/>
    <w:rsid w:val="00482690"/>
    <w:rsid w:val="0048276A"/>
    <w:rsid w:val="00482F81"/>
    <w:rsid w:val="00484716"/>
    <w:rsid w:val="00484ED4"/>
    <w:rsid w:val="00485555"/>
    <w:rsid w:val="004862B5"/>
    <w:rsid w:val="004876CF"/>
    <w:rsid w:val="0049026A"/>
    <w:rsid w:val="00490628"/>
    <w:rsid w:val="004923B3"/>
    <w:rsid w:val="00493236"/>
    <w:rsid w:val="004933EB"/>
    <w:rsid w:val="004935E8"/>
    <w:rsid w:val="0049364B"/>
    <w:rsid w:val="00494203"/>
    <w:rsid w:val="0049432F"/>
    <w:rsid w:val="00496292"/>
    <w:rsid w:val="00496C19"/>
    <w:rsid w:val="004979FF"/>
    <w:rsid w:val="00497E9C"/>
    <w:rsid w:val="004A0DF4"/>
    <w:rsid w:val="004A102A"/>
    <w:rsid w:val="004A1CF0"/>
    <w:rsid w:val="004A2002"/>
    <w:rsid w:val="004A2EA0"/>
    <w:rsid w:val="004A3230"/>
    <w:rsid w:val="004A3629"/>
    <w:rsid w:val="004A4259"/>
    <w:rsid w:val="004A453C"/>
    <w:rsid w:val="004A5296"/>
    <w:rsid w:val="004A64F5"/>
    <w:rsid w:val="004A674F"/>
    <w:rsid w:val="004A76FD"/>
    <w:rsid w:val="004A78B3"/>
    <w:rsid w:val="004A7BAC"/>
    <w:rsid w:val="004B00DC"/>
    <w:rsid w:val="004B033A"/>
    <w:rsid w:val="004B0BF7"/>
    <w:rsid w:val="004B1521"/>
    <w:rsid w:val="004B156E"/>
    <w:rsid w:val="004B2A9C"/>
    <w:rsid w:val="004B2B16"/>
    <w:rsid w:val="004B3AB6"/>
    <w:rsid w:val="004B3CE2"/>
    <w:rsid w:val="004B43A0"/>
    <w:rsid w:val="004B54E2"/>
    <w:rsid w:val="004B56A3"/>
    <w:rsid w:val="004B5980"/>
    <w:rsid w:val="004B5D0E"/>
    <w:rsid w:val="004B6CAF"/>
    <w:rsid w:val="004B75A1"/>
    <w:rsid w:val="004B782B"/>
    <w:rsid w:val="004C1F61"/>
    <w:rsid w:val="004C2448"/>
    <w:rsid w:val="004C48FF"/>
    <w:rsid w:val="004C49AD"/>
    <w:rsid w:val="004C4E95"/>
    <w:rsid w:val="004C5236"/>
    <w:rsid w:val="004C55AD"/>
    <w:rsid w:val="004C5F4D"/>
    <w:rsid w:val="004C647A"/>
    <w:rsid w:val="004C6EAD"/>
    <w:rsid w:val="004C7084"/>
    <w:rsid w:val="004C73B7"/>
    <w:rsid w:val="004D0159"/>
    <w:rsid w:val="004D0225"/>
    <w:rsid w:val="004D0444"/>
    <w:rsid w:val="004D173B"/>
    <w:rsid w:val="004D181A"/>
    <w:rsid w:val="004D23A5"/>
    <w:rsid w:val="004D25D4"/>
    <w:rsid w:val="004D3791"/>
    <w:rsid w:val="004D388D"/>
    <w:rsid w:val="004D4280"/>
    <w:rsid w:val="004D4831"/>
    <w:rsid w:val="004D4BB5"/>
    <w:rsid w:val="004D517B"/>
    <w:rsid w:val="004D6113"/>
    <w:rsid w:val="004D673E"/>
    <w:rsid w:val="004D6810"/>
    <w:rsid w:val="004D6E06"/>
    <w:rsid w:val="004D6F36"/>
    <w:rsid w:val="004D75A6"/>
    <w:rsid w:val="004E0D6B"/>
    <w:rsid w:val="004E0D9B"/>
    <w:rsid w:val="004E1605"/>
    <w:rsid w:val="004E1954"/>
    <w:rsid w:val="004E2CC1"/>
    <w:rsid w:val="004E3B80"/>
    <w:rsid w:val="004E4E02"/>
    <w:rsid w:val="004E51D3"/>
    <w:rsid w:val="004E5437"/>
    <w:rsid w:val="004F0099"/>
    <w:rsid w:val="004F16A1"/>
    <w:rsid w:val="004F335A"/>
    <w:rsid w:val="004F3366"/>
    <w:rsid w:val="004F338A"/>
    <w:rsid w:val="004F39BA"/>
    <w:rsid w:val="004F415C"/>
    <w:rsid w:val="004F4D10"/>
    <w:rsid w:val="004F5DBF"/>
    <w:rsid w:val="004F66EC"/>
    <w:rsid w:val="004F6B51"/>
    <w:rsid w:val="004F756F"/>
    <w:rsid w:val="004F7E6A"/>
    <w:rsid w:val="00500208"/>
    <w:rsid w:val="00500F43"/>
    <w:rsid w:val="005018F0"/>
    <w:rsid w:val="00501B88"/>
    <w:rsid w:val="00501F12"/>
    <w:rsid w:val="005021A3"/>
    <w:rsid w:val="005023AF"/>
    <w:rsid w:val="005024FF"/>
    <w:rsid w:val="005034A3"/>
    <w:rsid w:val="00505521"/>
    <w:rsid w:val="00506098"/>
    <w:rsid w:val="00506A79"/>
    <w:rsid w:val="0051014D"/>
    <w:rsid w:val="005103E3"/>
    <w:rsid w:val="0051102C"/>
    <w:rsid w:val="00511357"/>
    <w:rsid w:val="00511716"/>
    <w:rsid w:val="00511CB0"/>
    <w:rsid w:val="00512B7A"/>
    <w:rsid w:val="00513E5D"/>
    <w:rsid w:val="0051400E"/>
    <w:rsid w:val="005154D2"/>
    <w:rsid w:val="00515C17"/>
    <w:rsid w:val="005162DC"/>
    <w:rsid w:val="005174BD"/>
    <w:rsid w:val="00517F2E"/>
    <w:rsid w:val="00520018"/>
    <w:rsid w:val="0052035C"/>
    <w:rsid w:val="005220C2"/>
    <w:rsid w:val="005224C8"/>
    <w:rsid w:val="00522941"/>
    <w:rsid w:val="00522C25"/>
    <w:rsid w:val="005231BC"/>
    <w:rsid w:val="005235BF"/>
    <w:rsid w:val="005247BD"/>
    <w:rsid w:val="0052635B"/>
    <w:rsid w:val="00526532"/>
    <w:rsid w:val="00526569"/>
    <w:rsid w:val="005266B3"/>
    <w:rsid w:val="00526E30"/>
    <w:rsid w:val="00527336"/>
    <w:rsid w:val="0052751C"/>
    <w:rsid w:val="005309ED"/>
    <w:rsid w:val="00530F47"/>
    <w:rsid w:val="0053226C"/>
    <w:rsid w:val="005322B7"/>
    <w:rsid w:val="00532439"/>
    <w:rsid w:val="00532475"/>
    <w:rsid w:val="0053296F"/>
    <w:rsid w:val="00533332"/>
    <w:rsid w:val="0053376D"/>
    <w:rsid w:val="00533D9B"/>
    <w:rsid w:val="0053457A"/>
    <w:rsid w:val="00535171"/>
    <w:rsid w:val="00535405"/>
    <w:rsid w:val="005356CA"/>
    <w:rsid w:val="00535AB8"/>
    <w:rsid w:val="00535CE4"/>
    <w:rsid w:val="00536207"/>
    <w:rsid w:val="00536947"/>
    <w:rsid w:val="0053788E"/>
    <w:rsid w:val="00541485"/>
    <w:rsid w:val="00541E17"/>
    <w:rsid w:val="00541E43"/>
    <w:rsid w:val="0054263E"/>
    <w:rsid w:val="00542C1A"/>
    <w:rsid w:val="005431B9"/>
    <w:rsid w:val="00543E45"/>
    <w:rsid w:val="00544788"/>
    <w:rsid w:val="00545456"/>
    <w:rsid w:val="005455F6"/>
    <w:rsid w:val="00545643"/>
    <w:rsid w:val="00546284"/>
    <w:rsid w:val="00546566"/>
    <w:rsid w:val="005502A1"/>
    <w:rsid w:val="00550D4A"/>
    <w:rsid w:val="005517F8"/>
    <w:rsid w:val="00551A9B"/>
    <w:rsid w:val="00551C4E"/>
    <w:rsid w:val="00551DFC"/>
    <w:rsid w:val="005529D0"/>
    <w:rsid w:val="00553CD0"/>
    <w:rsid w:val="005548D0"/>
    <w:rsid w:val="00554A72"/>
    <w:rsid w:val="005567BC"/>
    <w:rsid w:val="00557435"/>
    <w:rsid w:val="00557550"/>
    <w:rsid w:val="00560BC5"/>
    <w:rsid w:val="00560FB4"/>
    <w:rsid w:val="00562590"/>
    <w:rsid w:val="00563235"/>
    <w:rsid w:val="0056440C"/>
    <w:rsid w:val="00564BD1"/>
    <w:rsid w:val="0056571B"/>
    <w:rsid w:val="00566DD5"/>
    <w:rsid w:val="00567017"/>
    <w:rsid w:val="005670A4"/>
    <w:rsid w:val="0056741A"/>
    <w:rsid w:val="00570010"/>
    <w:rsid w:val="00570CE7"/>
    <w:rsid w:val="00570EC5"/>
    <w:rsid w:val="00570F13"/>
    <w:rsid w:val="0057104B"/>
    <w:rsid w:val="005710D0"/>
    <w:rsid w:val="00572AAA"/>
    <w:rsid w:val="00573B23"/>
    <w:rsid w:val="00574010"/>
    <w:rsid w:val="005751A2"/>
    <w:rsid w:val="00575427"/>
    <w:rsid w:val="0057591D"/>
    <w:rsid w:val="0057591F"/>
    <w:rsid w:val="00576FE2"/>
    <w:rsid w:val="00577E5D"/>
    <w:rsid w:val="00577FF9"/>
    <w:rsid w:val="00580300"/>
    <w:rsid w:val="005805A3"/>
    <w:rsid w:val="00581641"/>
    <w:rsid w:val="00582355"/>
    <w:rsid w:val="0058291B"/>
    <w:rsid w:val="00582F14"/>
    <w:rsid w:val="005836B3"/>
    <w:rsid w:val="00583752"/>
    <w:rsid w:val="00583B56"/>
    <w:rsid w:val="00583D78"/>
    <w:rsid w:val="005844F2"/>
    <w:rsid w:val="00584626"/>
    <w:rsid w:val="00584DF7"/>
    <w:rsid w:val="005859B3"/>
    <w:rsid w:val="00585B75"/>
    <w:rsid w:val="00586E1A"/>
    <w:rsid w:val="00587354"/>
    <w:rsid w:val="00587AA5"/>
    <w:rsid w:val="00587C91"/>
    <w:rsid w:val="005903AA"/>
    <w:rsid w:val="00590616"/>
    <w:rsid w:val="005909BF"/>
    <w:rsid w:val="00591833"/>
    <w:rsid w:val="005925E8"/>
    <w:rsid w:val="00592A8A"/>
    <w:rsid w:val="00593120"/>
    <w:rsid w:val="00593198"/>
    <w:rsid w:val="0059344D"/>
    <w:rsid w:val="00594D02"/>
    <w:rsid w:val="00595B62"/>
    <w:rsid w:val="00595E5F"/>
    <w:rsid w:val="005969DC"/>
    <w:rsid w:val="00596AFE"/>
    <w:rsid w:val="0059721C"/>
    <w:rsid w:val="0059761C"/>
    <w:rsid w:val="00597EBF"/>
    <w:rsid w:val="005A038C"/>
    <w:rsid w:val="005A1174"/>
    <w:rsid w:val="005A13B1"/>
    <w:rsid w:val="005A147A"/>
    <w:rsid w:val="005A2DEB"/>
    <w:rsid w:val="005A3F73"/>
    <w:rsid w:val="005A4895"/>
    <w:rsid w:val="005A48C2"/>
    <w:rsid w:val="005A4D66"/>
    <w:rsid w:val="005A62CA"/>
    <w:rsid w:val="005A6687"/>
    <w:rsid w:val="005A7036"/>
    <w:rsid w:val="005A71C2"/>
    <w:rsid w:val="005A7315"/>
    <w:rsid w:val="005A7D39"/>
    <w:rsid w:val="005B0885"/>
    <w:rsid w:val="005B1581"/>
    <w:rsid w:val="005B1636"/>
    <w:rsid w:val="005B1641"/>
    <w:rsid w:val="005B1786"/>
    <w:rsid w:val="005B23E0"/>
    <w:rsid w:val="005B29BC"/>
    <w:rsid w:val="005B2AC6"/>
    <w:rsid w:val="005B3849"/>
    <w:rsid w:val="005B4F0B"/>
    <w:rsid w:val="005B6AB8"/>
    <w:rsid w:val="005B7515"/>
    <w:rsid w:val="005C0170"/>
    <w:rsid w:val="005C08DE"/>
    <w:rsid w:val="005C0A8F"/>
    <w:rsid w:val="005C1954"/>
    <w:rsid w:val="005C1DFA"/>
    <w:rsid w:val="005C20DD"/>
    <w:rsid w:val="005C3136"/>
    <w:rsid w:val="005C31F1"/>
    <w:rsid w:val="005C437A"/>
    <w:rsid w:val="005C48DD"/>
    <w:rsid w:val="005C4D84"/>
    <w:rsid w:val="005C540C"/>
    <w:rsid w:val="005C5925"/>
    <w:rsid w:val="005C5FBB"/>
    <w:rsid w:val="005C69F8"/>
    <w:rsid w:val="005C6A4E"/>
    <w:rsid w:val="005C6A5F"/>
    <w:rsid w:val="005C6EB2"/>
    <w:rsid w:val="005C6EC2"/>
    <w:rsid w:val="005D0442"/>
    <w:rsid w:val="005D151D"/>
    <w:rsid w:val="005D18A6"/>
    <w:rsid w:val="005D1C37"/>
    <w:rsid w:val="005D1E4D"/>
    <w:rsid w:val="005D1E7D"/>
    <w:rsid w:val="005D1FF6"/>
    <w:rsid w:val="005D3736"/>
    <w:rsid w:val="005D37FF"/>
    <w:rsid w:val="005D4406"/>
    <w:rsid w:val="005D6070"/>
    <w:rsid w:val="005D714A"/>
    <w:rsid w:val="005D7224"/>
    <w:rsid w:val="005D725E"/>
    <w:rsid w:val="005E09E8"/>
    <w:rsid w:val="005E0E12"/>
    <w:rsid w:val="005E142A"/>
    <w:rsid w:val="005E1A71"/>
    <w:rsid w:val="005E2018"/>
    <w:rsid w:val="005E26CB"/>
    <w:rsid w:val="005E40FB"/>
    <w:rsid w:val="005E448C"/>
    <w:rsid w:val="005E4965"/>
    <w:rsid w:val="005E4984"/>
    <w:rsid w:val="005F0201"/>
    <w:rsid w:val="005F1016"/>
    <w:rsid w:val="005F1033"/>
    <w:rsid w:val="005F11B7"/>
    <w:rsid w:val="005F13C1"/>
    <w:rsid w:val="005F1734"/>
    <w:rsid w:val="005F23D2"/>
    <w:rsid w:val="005F3CF6"/>
    <w:rsid w:val="005F45A8"/>
    <w:rsid w:val="005F4843"/>
    <w:rsid w:val="005F4AAD"/>
    <w:rsid w:val="005F4DCE"/>
    <w:rsid w:val="005F5888"/>
    <w:rsid w:val="005F6E49"/>
    <w:rsid w:val="005F7192"/>
    <w:rsid w:val="005F77BA"/>
    <w:rsid w:val="00600206"/>
    <w:rsid w:val="006003B7"/>
    <w:rsid w:val="00600A34"/>
    <w:rsid w:val="006010CA"/>
    <w:rsid w:val="006013ED"/>
    <w:rsid w:val="006017F1"/>
    <w:rsid w:val="006027EA"/>
    <w:rsid w:val="00604368"/>
    <w:rsid w:val="00604557"/>
    <w:rsid w:val="00604738"/>
    <w:rsid w:val="00604888"/>
    <w:rsid w:val="006055E1"/>
    <w:rsid w:val="00605C92"/>
    <w:rsid w:val="00605F67"/>
    <w:rsid w:val="00606CDE"/>
    <w:rsid w:val="00606EDB"/>
    <w:rsid w:val="00607D95"/>
    <w:rsid w:val="00610234"/>
    <w:rsid w:val="00610949"/>
    <w:rsid w:val="00612145"/>
    <w:rsid w:val="006124C6"/>
    <w:rsid w:val="00612643"/>
    <w:rsid w:val="0061342F"/>
    <w:rsid w:val="00613B49"/>
    <w:rsid w:val="00614FE5"/>
    <w:rsid w:val="00615521"/>
    <w:rsid w:val="00615C66"/>
    <w:rsid w:val="0061742A"/>
    <w:rsid w:val="00617BD9"/>
    <w:rsid w:val="00617FC1"/>
    <w:rsid w:val="00620559"/>
    <w:rsid w:val="0062110A"/>
    <w:rsid w:val="00621A72"/>
    <w:rsid w:val="00621E0C"/>
    <w:rsid w:val="00622529"/>
    <w:rsid w:val="00622534"/>
    <w:rsid w:val="00624379"/>
    <w:rsid w:val="00624F80"/>
    <w:rsid w:val="00625A08"/>
    <w:rsid w:val="006263D7"/>
    <w:rsid w:val="006264D8"/>
    <w:rsid w:val="00627ACB"/>
    <w:rsid w:val="00630919"/>
    <w:rsid w:val="00631311"/>
    <w:rsid w:val="00631A5A"/>
    <w:rsid w:val="00632F9E"/>
    <w:rsid w:val="006334EC"/>
    <w:rsid w:val="00633C5B"/>
    <w:rsid w:val="0063439B"/>
    <w:rsid w:val="006344CF"/>
    <w:rsid w:val="00634DC7"/>
    <w:rsid w:val="00635D78"/>
    <w:rsid w:val="00635DCC"/>
    <w:rsid w:val="006365C1"/>
    <w:rsid w:val="00636657"/>
    <w:rsid w:val="0063692A"/>
    <w:rsid w:val="0064008E"/>
    <w:rsid w:val="00641079"/>
    <w:rsid w:val="00641757"/>
    <w:rsid w:val="00641878"/>
    <w:rsid w:val="006418A6"/>
    <w:rsid w:val="00641D37"/>
    <w:rsid w:val="00642181"/>
    <w:rsid w:val="00642209"/>
    <w:rsid w:val="00642279"/>
    <w:rsid w:val="00642B1E"/>
    <w:rsid w:val="0064368B"/>
    <w:rsid w:val="006437F7"/>
    <w:rsid w:val="00644B76"/>
    <w:rsid w:val="0064555E"/>
    <w:rsid w:val="00645888"/>
    <w:rsid w:val="006459EA"/>
    <w:rsid w:val="0064644D"/>
    <w:rsid w:val="00646711"/>
    <w:rsid w:val="0064769C"/>
    <w:rsid w:val="006476E9"/>
    <w:rsid w:val="00647BD4"/>
    <w:rsid w:val="00650546"/>
    <w:rsid w:val="006509D6"/>
    <w:rsid w:val="00650D2C"/>
    <w:rsid w:val="0065214E"/>
    <w:rsid w:val="0065232C"/>
    <w:rsid w:val="00652765"/>
    <w:rsid w:val="006529FC"/>
    <w:rsid w:val="00654450"/>
    <w:rsid w:val="006544F6"/>
    <w:rsid w:val="0065458E"/>
    <w:rsid w:val="0065494B"/>
    <w:rsid w:val="00654A18"/>
    <w:rsid w:val="00655E85"/>
    <w:rsid w:val="00655FBA"/>
    <w:rsid w:val="006560D2"/>
    <w:rsid w:val="00656D44"/>
    <w:rsid w:val="006578E9"/>
    <w:rsid w:val="00657ABD"/>
    <w:rsid w:val="00657ED9"/>
    <w:rsid w:val="006600B6"/>
    <w:rsid w:val="00660CD3"/>
    <w:rsid w:val="00661C2D"/>
    <w:rsid w:val="00661FEB"/>
    <w:rsid w:val="00663D31"/>
    <w:rsid w:val="006641F5"/>
    <w:rsid w:val="006645D3"/>
    <w:rsid w:val="00664C35"/>
    <w:rsid w:val="00664DB5"/>
    <w:rsid w:val="006655B4"/>
    <w:rsid w:val="006656FE"/>
    <w:rsid w:val="00665847"/>
    <w:rsid w:val="00665939"/>
    <w:rsid w:val="00665942"/>
    <w:rsid w:val="006660DA"/>
    <w:rsid w:val="00666C6D"/>
    <w:rsid w:val="0066725C"/>
    <w:rsid w:val="00670467"/>
    <w:rsid w:val="00670AE0"/>
    <w:rsid w:val="00671F4E"/>
    <w:rsid w:val="006721E3"/>
    <w:rsid w:val="00672783"/>
    <w:rsid w:val="00673293"/>
    <w:rsid w:val="00673A64"/>
    <w:rsid w:val="00673EBE"/>
    <w:rsid w:val="006744A1"/>
    <w:rsid w:val="00674672"/>
    <w:rsid w:val="00674EAB"/>
    <w:rsid w:val="00674F0E"/>
    <w:rsid w:val="00674FDE"/>
    <w:rsid w:val="006752B6"/>
    <w:rsid w:val="006765AC"/>
    <w:rsid w:val="0067684C"/>
    <w:rsid w:val="0067694B"/>
    <w:rsid w:val="00676CC8"/>
    <w:rsid w:val="00676F77"/>
    <w:rsid w:val="006770F3"/>
    <w:rsid w:val="00677757"/>
    <w:rsid w:val="0067787E"/>
    <w:rsid w:val="00677D77"/>
    <w:rsid w:val="0068087C"/>
    <w:rsid w:val="00680B90"/>
    <w:rsid w:val="00680C2A"/>
    <w:rsid w:val="00681139"/>
    <w:rsid w:val="0068146D"/>
    <w:rsid w:val="006816F3"/>
    <w:rsid w:val="0068214D"/>
    <w:rsid w:val="00682514"/>
    <w:rsid w:val="00683A77"/>
    <w:rsid w:val="00683E23"/>
    <w:rsid w:val="0068408B"/>
    <w:rsid w:val="00684114"/>
    <w:rsid w:val="00684410"/>
    <w:rsid w:val="006844E2"/>
    <w:rsid w:val="00684FC9"/>
    <w:rsid w:val="006857BA"/>
    <w:rsid w:val="00685B89"/>
    <w:rsid w:val="006862BF"/>
    <w:rsid w:val="0068741D"/>
    <w:rsid w:val="00687528"/>
    <w:rsid w:val="00687BC6"/>
    <w:rsid w:val="00687E94"/>
    <w:rsid w:val="00691F29"/>
    <w:rsid w:val="00692ABE"/>
    <w:rsid w:val="00693574"/>
    <w:rsid w:val="00693782"/>
    <w:rsid w:val="00693D1F"/>
    <w:rsid w:val="00693FD7"/>
    <w:rsid w:val="00695AD4"/>
    <w:rsid w:val="006964D2"/>
    <w:rsid w:val="00696614"/>
    <w:rsid w:val="00696854"/>
    <w:rsid w:val="00697032"/>
    <w:rsid w:val="006972C8"/>
    <w:rsid w:val="006973C6"/>
    <w:rsid w:val="00697537"/>
    <w:rsid w:val="006A0A28"/>
    <w:rsid w:val="006A2E53"/>
    <w:rsid w:val="006A3589"/>
    <w:rsid w:val="006A37B1"/>
    <w:rsid w:val="006A3B04"/>
    <w:rsid w:val="006A41D9"/>
    <w:rsid w:val="006A45BF"/>
    <w:rsid w:val="006A4E4F"/>
    <w:rsid w:val="006A4FC0"/>
    <w:rsid w:val="006A5458"/>
    <w:rsid w:val="006A57C8"/>
    <w:rsid w:val="006A647D"/>
    <w:rsid w:val="006A6750"/>
    <w:rsid w:val="006A6BF4"/>
    <w:rsid w:val="006A731B"/>
    <w:rsid w:val="006B0E30"/>
    <w:rsid w:val="006B1A73"/>
    <w:rsid w:val="006B1B54"/>
    <w:rsid w:val="006B1BE3"/>
    <w:rsid w:val="006B1E60"/>
    <w:rsid w:val="006B242D"/>
    <w:rsid w:val="006B32FD"/>
    <w:rsid w:val="006B3EE9"/>
    <w:rsid w:val="006B4409"/>
    <w:rsid w:val="006B467E"/>
    <w:rsid w:val="006B589C"/>
    <w:rsid w:val="006B5B77"/>
    <w:rsid w:val="006B5CC3"/>
    <w:rsid w:val="006B6227"/>
    <w:rsid w:val="006B627B"/>
    <w:rsid w:val="006B7B95"/>
    <w:rsid w:val="006B7E57"/>
    <w:rsid w:val="006C1673"/>
    <w:rsid w:val="006C1C0F"/>
    <w:rsid w:val="006C21D1"/>
    <w:rsid w:val="006C31BB"/>
    <w:rsid w:val="006C3F45"/>
    <w:rsid w:val="006C4069"/>
    <w:rsid w:val="006C419B"/>
    <w:rsid w:val="006C4555"/>
    <w:rsid w:val="006C4842"/>
    <w:rsid w:val="006C4D57"/>
    <w:rsid w:val="006C5BEB"/>
    <w:rsid w:val="006C6351"/>
    <w:rsid w:val="006C746B"/>
    <w:rsid w:val="006C7799"/>
    <w:rsid w:val="006C795C"/>
    <w:rsid w:val="006C7F66"/>
    <w:rsid w:val="006D0166"/>
    <w:rsid w:val="006D112D"/>
    <w:rsid w:val="006D168E"/>
    <w:rsid w:val="006D1AF8"/>
    <w:rsid w:val="006D264B"/>
    <w:rsid w:val="006D282E"/>
    <w:rsid w:val="006D3858"/>
    <w:rsid w:val="006D3DDA"/>
    <w:rsid w:val="006D3EE1"/>
    <w:rsid w:val="006D3FEB"/>
    <w:rsid w:val="006D5B5C"/>
    <w:rsid w:val="006D7BF5"/>
    <w:rsid w:val="006E052D"/>
    <w:rsid w:val="006E13EA"/>
    <w:rsid w:val="006E140B"/>
    <w:rsid w:val="006E14B9"/>
    <w:rsid w:val="006E1DC6"/>
    <w:rsid w:val="006E1EE4"/>
    <w:rsid w:val="006E208C"/>
    <w:rsid w:val="006E3D75"/>
    <w:rsid w:val="006E4052"/>
    <w:rsid w:val="006E4307"/>
    <w:rsid w:val="006E4365"/>
    <w:rsid w:val="006E4894"/>
    <w:rsid w:val="006E4A47"/>
    <w:rsid w:val="006E63F7"/>
    <w:rsid w:val="006E78E1"/>
    <w:rsid w:val="006F0782"/>
    <w:rsid w:val="006F1092"/>
    <w:rsid w:val="006F1962"/>
    <w:rsid w:val="006F1C7F"/>
    <w:rsid w:val="006F1D3F"/>
    <w:rsid w:val="006F27D7"/>
    <w:rsid w:val="006F2D18"/>
    <w:rsid w:val="006F3749"/>
    <w:rsid w:val="006F39CA"/>
    <w:rsid w:val="006F3FEA"/>
    <w:rsid w:val="006F4A95"/>
    <w:rsid w:val="006F52BC"/>
    <w:rsid w:val="006F59D1"/>
    <w:rsid w:val="006F6AEB"/>
    <w:rsid w:val="006F7755"/>
    <w:rsid w:val="006F798A"/>
    <w:rsid w:val="00701554"/>
    <w:rsid w:val="00701AEF"/>
    <w:rsid w:val="007021E3"/>
    <w:rsid w:val="00702217"/>
    <w:rsid w:val="00703174"/>
    <w:rsid w:val="00704F09"/>
    <w:rsid w:val="00704F81"/>
    <w:rsid w:val="007056E1"/>
    <w:rsid w:val="00705C30"/>
    <w:rsid w:val="00706975"/>
    <w:rsid w:val="00706FD8"/>
    <w:rsid w:val="00707B40"/>
    <w:rsid w:val="00710225"/>
    <w:rsid w:val="0071040D"/>
    <w:rsid w:val="00711397"/>
    <w:rsid w:val="007117E4"/>
    <w:rsid w:val="00711F0F"/>
    <w:rsid w:val="00712FED"/>
    <w:rsid w:val="00713285"/>
    <w:rsid w:val="007132A1"/>
    <w:rsid w:val="007138CD"/>
    <w:rsid w:val="007148C7"/>
    <w:rsid w:val="00714B64"/>
    <w:rsid w:val="00714D98"/>
    <w:rsid w:val="00715BED"/>
    <w:rsid w:val="007160DA"/>
    <w:rsid w:val="00716336"/>
    <w:rsid w:val="00716497"/>
    <w:rsid w:val="007166E1"/>
    <w:rsid w:val="007200A0"/>
    <w:rsid w:val="007212E0"/>
    <w:rsid w:val="00721568"/>
    <w:rsid w:val="0072163D"/>
    <w:rsid w:val="00722603"/>
    <w:rsid w:val="007226CE"/>
    <w:rsid w:val="00722B96"/>
    <w:rsid w:val="00724CC7"/>
    <w:rsid w:val="0072639D"/>
    <w:rsid w:val="0072676D"/>
    <w:rsid w:val="00727728"/>
    <w:rsid w:val="007278D5"/>
    <w:rsid w:val="00727C93"/>
    <w:rsid w:val="00730585"/>
    <w:rsid w:val="00730931"/>
    <w:rsid w:val="00731013"/>
    <w:rsid w:val="007318C4"/>
    <w:rsid w:val="00732B72"/>
    <w:rsid w:val="00732EFC"/>
    <w:rsid w:val="00732F87"/>
    <w:rsid w:val="007330FD"/>
    <w:rsid w:val="007354FB"/>
    <w:rsid w:val="00735CF8"/>
    <w:rsid w:val="007360D2"/>
    <w:rsid w:val="007368AC"/>
    <w:rsid w:val="00737E53"/>
    <w:rsid w:val="00740724"/>
    <w:rsid w:val="00741292"/>
    <w:rsid w:val="00741F63"/>
    <w:rsid w:val="00742044"/>
    <w:rsid w:val="00743A28"/>
    <w:rsid w:val="00743B95"/>
    <w:rsid w:val="00743E4D"/>
    <w:rsid w:val="0074576E"/>
    <w:rsid w:val="0074607E"/>
    <w:rsid w:val="00746ACA"/>
    <w:rsid w:val="00747B3F"/>
    <w:rsid w:val="00747D1E"/>
    <w:rsid w:val="00750010"/>
    <w:rsid w:val="007504DF"/>
    <w:rsid w:val="00750729"/>
    <w:rsid w:val="0075108F"/>
    <w:rsid w:val="007516CC"/>
    <w:rsid w:val="00751A4E"/>
    <w:rsid w:val="00751D68"/>
    <w:rsid w:val="00751DC4"/>
    <w:rsid w:val="00751E72"/>
    <w:rsid w:val="007529E2"/>
    <w:rsid w:val="00753E32"/>
    <w:rsid w:val="00754C92"/>
    <w:rsid w:val="00754CED"/>
    <w:rsid w:val="00755109"/>
    <w:rsid w:val="0075742E"/>
    <w:rsid w:val="007601B8"/>
    <w:rsid w:val="0076046D"/>
    <w:rsid w:val="00760539"/>
    <w:rsid w:val="00761F7E"/>
    <w:rsid w:val="00762873"/>
    <w:rsid w:val="00762E88"/>
    <w:rsid w:val="00763B7A"/>
    <w:rsid w:val="00763E68"/>
    <w:rsid w:val="00764145"/>
    <w:rsid w:val="00764777"/>
    <w:rsid w:val="00764CFF"/>
    <w:rsid w:val="00765D8E"/>
    <w:rsid w:val="00766A8C"/>
    <w:rsid w:val="00770A05"/>
    <w:rsid w:val="00770B90"/>
    <w:rsid w:val="00771149"/>
    <w:rsid w:val="00771215"/>
    <w:rsid w:val="007719DD"/>
    <w:rsid w:val="00772E63"/>
    <w:rsid w:val="0077464B"/>
    <w:rsid w:val="00774DFB"/>
    <w:rsid w:val="007759E4"/>
    <w:rsid w:val="00775EAB"/>
    <w:rsid w:val="00776338"/>
    <w:rsid w:val="00777FFA"/>
    <w:rsid w:val="007805AD"/>
    <w:rsid w:val="00780B54"/>
    <w:rsid w:val="00780D1D"/>
    <w:rsid w:val="00780E99"/>
    <w:rsid w:val="0078169C"/>
    <w:rsid w:val="00781B0C"/>
    <w:rsid w:val="00782D9F"/>
    <w:rsid w:val="00783600"/>
    <w:rsid w:val="00784193"/>
    <w:rsid w:val="0078454B"/>
    <w:rsid w:val="007858E5"/>
    <w:rsid w:val="00786BD8"/>
    <w:rsid w:val="007870EB"/>
    <w:rsid w:val="00787205"/>
    <w:rsid w:val="00787AF1"/>
    <w:rsid w:val="00787DCC"/>
    <w:rsid w:val="00790498"/>
    <w:rsid w:val="0079068C"/>
    <w:rsid w:val="00790839"/>
    <w:rsid w:val="00790EFA"/>
    <w:rsid w:val="00791141"/>
    <w:rsid w:val="0079116F"/>
    <w:rsid w:val="0079150E"/>
    <w:rsid w:val="00791807"/>
    <w:rsid w:val="00791D68"/>
    <w:rsid w:val="0079235C"/>
    <w:rsid w:val="00794EA0"/>
    <w:rsid w:val="00795996"/>
    <w:rsid w:val="00795F79"/>
    <w:rsid w:val="0079630C"/>
    <w:rsid w:val="00796822"/>
    <w:rsid w:val="00796DD1"/>
    <w:rsid w:val="00796F2B"/>
    <w:rsid w:val="00796FF9"/>
    <w:rsid w:val="007971D2"/>
    <w:rsid w:val="00797975"/>
    <w:rsid w:val="007A0C68"/>
    <w:rsid w:val="007A0E30"/>
    <w:rsid w:val="007A140A"/>
    <w:rsid w:val="007A1E33"/>
    <w:rsid w:val="007A41CE"/>
    <w:rsid w:val="007A421C"/>
    <w:rsid w:val="007A51D8"/>
    <w:rsid w:val="007A592E"/>
    <w:rsid w:val="007A5E38"/>
    <w:rsid w:val="007A617E"/>
    <w:rsid w:val="007A6EC8"/>
    <w:rsid w:val="007A7C69"/>
    <w:rsid w:val="007A7C76"/>
    <w:rsid w:val="007B0241"/>
    <w:rsid w:val="007B0B87"/>
    <w:rsid w:val="007B1646"/>
    <w:rsid w:val="007B2766"/>
    <w:rsid w:val="007B295F"/>
    <w:rsid w:val="007B32E0"/>
    <w:rsid w:val="007B3439"/>
    <w:rsid w:val="007B34E7"/>
    <w:rsid w:val="007B367A"/>
    <w:rsid w:val="007B3D6D"/>
    <w:rsid w:val="007B3DE9"/>
    <w:rsid w:val="007B405F"/>
    <w:rsid w:val="007B4923"/>
    <w:rsid w:val="007B4B22"/>
    <w:rsid w:val="007B52C2"/>
    <w:rsid w:val="007B6E22"/>
    <w:rsid w:val="007B7561"/>
    <w:rsid w:val="007B7CAA"/>
    <w:rsid w:val="007C0130"/>
    <w:rsid w:val="007C0221"/>
    <w:rsid w:val="007C04BE"/>
    <w:rsid w:val="007C09A6"/>
    <w:rsid w:val="007C09DB"/>
    <w:rsid w:val="007C1D7F"/>
    <w:rsid w:val="007C2AC9"/>
    <w:rsid w:val="007C489C"/>
    <w:rsid w:val="007C5A90"/>
    <w:rsid w:val="007C5D71"/>
    <w:rsid w:val="007C5E01"/>
    <w:rsid w:val="007C5F63"/>
    <w:rsid w:val="007C6151"/>
    <w:rsid w:val="007C726E"/>
    <w:rsid w:val="007C79D5"/>
    <w:rsid w:val="007D03E2"/>
    <w:rsid w:val="007D0C1F"/>
    <w:rsid w:val="007D1132"/>
    <w:rsid w:val="007D1461"/>
    <w:rsid w:val="007D1C5C"/>
    <w:rsid w:val="007D23E6"/>
    <w:rsid w:val="007D253B"/>
    <w:rsid w:val="007D2894"/>
    <w:rsid w:val="007D333C"/>
    <w:rsid w:val="007D4BB9"/>
    <w:rsid w:val="007D4CB9"/>
    <w:rsid w:val="007D4D4D"/>
    <w:rsid w:val="007D55D0"/>
    <w:rsid w:val="007D56FA"/>
    <w:rsid w:val="007D61B9"/>
    <w:rsid w:val="007D63F2"/>
    <w:rsid w:val="007D6B6A"/>
    <w:rsid w:val="007D70E0"/>
    <w:rsid w:val="007D7864"/>
    <w:rsid w:val="007D79E0"/>
    <w:rsid w:val="007D7A3D"/>
    <w:rsid w:val="007D7B83"/>
    <w:rsid w:val="007D7FE9"/>
    <w:rsid w:val="007E0151"/>
    <w:rsid w:val="007E0BC9"/>
    <w:rsid w:val="007E0ECA"/>
    <w:rsid w:val="007E17D4"/>
    <w:rsid w:val="007E23A4"/>
    <w:rsid w:val="007E2498"/>
    <w:rsid w:val="007E258B"/>
    <w:rsid w:val="007E2943"/>
    <w:rsid w:val="007E2B40"/>
    <w:rsid w:val="007E2BD3"/>
    <w:rsid w:val="007E2EFD"/>
    <w:rsid w:val="007E3AF9"/>
    <w:rsid w:val="007E3D73"/>
    <w:rsid w:val="007E4270"/>
    <w:rsid w:val="007E600F"/>
    <w:rsid w:val="007E6073"/>
    <w:rsid w:val="007E68DE"/>
    <w:rsid w:val="007E68F4"/>
    <w:rsid w:val="007E7750"/>
    <w:rsid w:val="007E7912"/>
    <w:rsid w:val="007E7B1E"/>
    <w:rsid w:val="007E7FB8"/>
    <w:rsid w:val="007F00BE"/>
    <w:rsid w:val="007F0BEE"/>
    <w:rsid w:val="007F22D4"/>
    <w:rsid w:val="007F2520"/>
    <w:rsid w:val="007F297C"/>
    <w:rsid w:val="007F34B9"/>
    <w:rsid w:val="007F3A38"/>
    <w:rsid w:val="007F55FC"/>
    <w:rsid w:val="007F5900"/>
    <w:rsid w:val="007F5AA5"/>
    <w:rsid w:val="007F5BD9"/>
    <w:rsid w:val="007F69F1"/>
    <w:rsid w:val="007F6DB1"/>
    <w:rsid w:val="007F72B6"/>
    <w:rsid w:val="00800088"/>
    <w:rsid w:val="008005BC"/>
    <w:rsid w:val="0080083F"/>
    <w:rsid w:val="00800AA1"/>
    <w:rsid w:val="008010CA"/>
    <w:rsid w:val="00801608"/>
    <w:rsid w:val="00801B2C"/>
    <w:rsid w:val="00801BC2"/>
    <w:rsid w:val="0080208D"/>
    <w:rsid w:val="00802254"/>
    <w:rsid w:val="00802B99"/>
    <w:rsid w:val="00802CDF"/>
    <w:rsid w:val="00802DEF"/>
    <w:rsid w:val="00803793"/>
    <w:rsid w:val="0080436D"/>
    <w:rsid w:val="00804442"/>
    <w:rsid w:val="00805385"/>
    <w:rsid w:val="008067D0"/>
    <w:rsid w:val="00806F87"/>
    <w:rsid w:val="00807796"/>
    <w:rsid w:val="00807ED4"/>
    <w:rsid w:val="008103A1"/>
    <w:rsid w:val="00810522"/>
    <w:rsid w:val="00810812"/>
    <w:rsid w:val="0081144A"/>
    <w:rsid w:val="00811477"/>
    <w:rsid w:val="00811D1D"/>
    <w:rsid w:val="00812AFB"/>
    <w:rsid w:val="008130AD"/>
    <w:rsid w:val="00813227"/>
    <w:rsid w:val="008139B8"/>
    <w:rsid w:val="008139E7"/>
    <w:rsid w:val="00813B2C"/>
    <w:rsid w:val="00813EFE"/>
    <w:rsid w:val="00814CF4"/>
    <w:rsid w:val="008166B3"/>
    <w:rsid w:val="00816F0B"/>
    <w:rsid w:val="00817664"/>
    <w:rsid w:val="0082051A"/>
    <w:rsid w:val="008207FB"/>
    <w:rsid w:val="00820835"/>
    <w:rsid w:val="00820D05"/>
    <w:rsid w:val="00820D37"/>
    <w:rsid w:val="0082115D"/>
    <w:rsid w:val="00821380"/>
    <w:rsid w:val="008219B5"/>
    <w:rsid w:val="008219FF"/>
    <w:rsid w:val="008224F4"/>
    <w:rsid w:val="00823968"/>
    <w:rsid w:val="00824A00"/>
    <w:rsid w:val="00825303"/>
    <w:rsid w:val="0082581E"/>
    <w:rsid w:val="00825E18"/>
    <w:rsid w:val="0082629E"/>
    <w:rsid w:val="008264BE"/>
    <w:rsid w:val="00826C0F"/>
    <w:rsid w:val="00826CE7"/>
    <w:rsid w:val="008270CC"/>
    <w:rsid w:val="008274CD"/>
    <w:rsid w:val="00830B0C"/>
    <w:rsid w:val="00830E7D"/>
    <w:rsid w:val="008311DA"/>
    <w:rsid w:val="008313D0"/>
    <w:rsid w:val="00831784"/>
    <w:rsid w:val="00832470"/>
    <w:rsid w:val="0083344A"/>
    <w:rsid w:val="00833453"/>
    <w:rsid w:val="008348C5"/>
    <w:rsid w:val="008349EA"/>
    <w:rsid w:val="0083513E"/>
    <w:rsid w:val="00836CAF"/>
    <w:rsid w:val="00836DFD"/>
    <w:rsid w:val="00837564"/>
    <w:rsid w:val="008407D7"/>
    <w:rsid w:val="00840F49"/>
    <w:rsid w:val="008421F4"/>
    <w:rsid w:val="00843025"/>
    <w:rsid w:val="00843600"/>
    <w:rsid w:val="00843714"/>
    <w:rsid w:val="00844005"/>
    <w:rsid w:val="00844D75"/>
    <w:rsid w:val="00845AF0"/>
    <w:rsid w:val="00845E0E"/>
    <w:rsid w:val="0084617B"/>
    <w:rsid w:val="00847118"/>
    <w:rsid w:val="0084735E"/>
    <w:rsid w:val="0084749D"/>
    <w:rsid w:val="0085012D"/>
    <w:rsid w:val="00850E52"/>
    <w:rsid w:val="00850E70"/>
    <w:rsid w:val="008513CF"/>
    <w:rsid w:val="00851F31"/>
    <w:rsid w:val="0085276E"/>
    <w:rsid w:val="00853352"/>
    <w:rsid w:val="00853AEC"/>
    <w:rsid w:val="00853CA8"/>
    <w:rsid w:val="00854808"/>
    <w:rsid w:val="0085488B"/>
    <w:rsid w:val="00854BD2"/>
    <w:rsid w:val="00854E8F"/>
    <w:rsid w:val="00855200"/>
    <w:rsid w:val="00855BC3"/>
    <w:rsid w:val="00857884"/>
    <w:rsid w:val="00857A0E"/>
    <w:rsid w:val="00857CF0"/>
    <w:rsid w:val="00857D21"/>
    <w:rsid w:val="00857FEC"/>
    <w:rsid w:val="0086013F"/>
    <w:rsid w:val="00860C6A"/>
    <w:rsid w:val="0086170B"/>
    <w:rsid w:val="00861740"/>
    <w:rsid w:val="00862118"/>
    <w:rsid w:val="008621D2"/>
    <w:rsid w:val="00862C04"/>
    <w:rsid w:val="008636EF"/>
    <w:rsid w:val="00863B47"/>
    <w:rsid w:val="00863BA6"/>
    <w:rsid w:val="00863C19"/>
    <w:rsid w:val="00863F91"/>
    <w:rsid w:val="008652D2"/>
    <w:rsid w:val="00865DF1"/>
    <w:rsid w:val="00865EB3"/>
    <w:rsid w:val="008663AA"/>
    <w:rsid w:val="008663DD"/>
    <w:rsid w:val="0086693C"/>
    <w:rsid w:val="00866DDC"/>
    <w:rsid w:val="0086712A"/>
    <w:rsid w:val="00867315"/>
    <w:rsid w:val="00867C2D"/>
    <w:rsid w:val="00870288"/>
    <w:rsid w:val="008703A2"/>
    <w:rsid w:val="00871955"/>
    <w:rsid w:val="00871F55"/>
    <w:rsid w:val="00872A12"/>
    <w:rsid w:val="00872FD8"/>
    <w:rsid w:val="0087313D"/>
    <w:rsid w:val="008750D4"/>
    <w:rsid w:val="0087604C"/>
    <w:rsid w:val="0087606B"/>
    <w:rsid w:val="00876232"/>
    <w:rsid w:val="00876275"/>
    <w:rsid w:val="008768B1"/>
    <w:rsid w:val="00876C2C"/>
    <w:rsid w:val="00876E84"/>
    <w:rsid w:val="008805C6"/>
    <w:rsid w:val="00880985"/>
    <w:rsid w:val="00881199"/>
    <w:rsid w:val="00881260"/>
    <w:rsid w:val="00881660"/>
    <w:rsid w:val="00882B6C"/>
    <w:rsid w:val="00882D22"/>
    <w:rsid w:val="00883092"/>
    <w:rsid w:val="00883E5C"/>
    <w:rsid w:val="00884FCA"/>
    <w:rsid w:val="008859A4"/>
    <w:rsid w:val="008862E9"/>
    <w:rsid w:val="00887323"/>
    <w:rsid w:val="0088746B"/>
    <w:rsid w:val="00891C45"/>
    <w:rsid w:val="008927F7"/>
    <w:rsid w:val="0089282E"/>
    <w:rsid w:val="00892858"/>
    <w:rsid w:val="00893680"/>
    <w:rsid w:val="008960C4"/>
    <w:rsid w:val="00897223"/>
    <w:rsid w:val="00897924"/>
    <w:rsid w:val="008979F8"/>
    <w:rsid w:val="00897D65"/>
    <w:rsid w:val="008A078E"/>
    <w:rsid w:val="008A0F0C"/>
    <w:rsid w:val="008A15D8"/>
    <w:rsid w:val="008A2F26"/>
    <w:rsid w:val="008A32E9"/>
    <w:rsid w:val="008A3901"/>
    <w:rsid w:val="008A3AA5"/>
    <w:rsid w:val="008A4E5E"/>
    <w:rsid w:val="008A60FA"/>
    <w:rsid w:val="008A62F3"/>
    <w:rsid w:val="008A7794"/>
    <w:rsid w:val="008B0F2A"/>
    <w:rsid w:val="008B16FC"/>
    <w:rsid w:val="008B2749"/>
    <w:rsid w:val="008B28A3"/>
    <w:rsid w:val="008B29C8"/>
    <w:rsid w:val="008B40E4"/>
    <w:rsid w:val="008B4E2B"/>
    <w:rsid w:val="008B5442"/>
    <w:rsid w:val="008B5A05"/>
    <w:rsid w:val="008B6254"/>
    <w:rsid w:val="008B63B4"/>
    <w:rsid w:val="008B69F6"/>
    <w:rsid w:val="008B6EC3"/>
    <w:rsid w:val="008B7A18"/>
    <w:rsid w:val="008B7FC2"/>
    <w:rsid w:val="008C057D"/>
    <w:rsid w:val="008C1E80"/>
    <w:rsid w:val="008C2121"/>
    <w:rsid w:val="008C28A4"/>
    <w:rsid w:val="008C4789"/>
    <w:rsid w:val="008C5169"/>
    <w:rsid w:val="008C5429"/>
    <w:rsid w:val="008C57C9"/>
    <w:rsid w:val="008C5D3B"/>
    <w:rsid w:val="008C60CF"/>
    <w:rsid w:val="008C6330"/>
    <w:rsid w:val="008C685F"/>
    <w:rsid w:val="008C6921"/>
    <w:rsid w:val="008C7603"/>
    <w:rsid w:val="008C7780"/>
    <w:rsid w:val="008C79A5"/>
    <w:rsid w:val="008D005D"/>
    <w:rsid w:val="008D042F"/>
    <w:rsid w:val="008D06B8"/>
    <w:rsid w:val="008D0B2D"/>
    <w:rsid w:val="008D10D6"/>
    <w:rsid w:val="008D17DB"/>
    <w:rsid w:val="008D1E5F"/>
    <w:rsid w:val="008D1F94"/>
    <w:rsid w:val="008D2791"/>
    <w:rsid w:val="008D2F91"/>
    <w:rsid w:val="008D34D5"/>
    <w:rsid w:val="008D3E3E"/>
    <w:rsid w:val="008D560D"/>
    <w:rsid w:val="008D5FC5"/>
    <w:rsid w:val="008D621A"/>
    <w:rsid w:val="008D6A3A"/>
    <w:rsid w:val="008D725D"/>
    <w:rsid w:val="008D740D"/>
    <w:rsid w:val="008D7E5A"/>
    <w:rsid w:val="008E0302"/>
    <w:rsid w:val="008E0D12"/>
    <w:rsid w:val="008E1C4B"/>
    <w:rsid w:val="008E1CCE"/>
    <w:rsid w:val="008E2100"/>
    <w:rsid w:val="008E21E0"/>
    <w:rsid w:val="008E2AB1"/>
    <w:rsid w:val="008E3463"/>
    <w:rsid w:val="008E4097"/>
    <w:rsid w:val="008E5388"/>
    <w:rsid w:val="008E55C7"/>
    <w:rsid w:val="008E6063"/>
    <w:rsid w:val="008E76F3"/>
    <w:rsid w:val="008E7BC6"/>
    <w:rsid w:val="008F13EA"/>
    <w:rsid w:val="008F2005"/>
    <w:rsid w:val="008F21C8"/>
    <w:rsid w:val="008F24D6"/>
    <w:rsid w:val="008F252E"/>
    <w:rsid w:val="008F257C"/>
    <w:rsid w:val="008F3841"/>
    <w:rsid w:val="008F3F51"/>
    <w:rsid w:val="008F40FF"/>
    <w:rsid w:val="008F49DF"/>
    <w:rsid w:val="008F4DC6"/>
    <w:rsid w:val="008F5360"/>
    <w:rsid w:val="008F58ED"/>
    <w:rsid w:val="008F6190"/>
    <w:rsid w:val="008F67B1"/>
    <w:rsid w:val="008F68EC"/>
    <w:rsid w:val="008F76F6"/>
    <w:rsid w:val="008F7FB3"/>
    <w:rsid w:val="0090082E"/>
    <w:rsid w:val="009015B3"/>
    <w:rsid w:val="00901A3B"/>
    <w:rsid w:val="00902A2D"/>
    <w:rsid w:val="00902ABB"/>
    <w:rsid w:val="00902D91"/>
    <w:rsid w:val="009040EB"/>
    <w:rsid w:val="009044A8"/>
    <w:rsid w:val="00904FEA"/>
    <w:rsid w:val="00905E05"/>
    <w:rsid w:val="0090734B"/>
    <w:rsid w:val="0090791C"/>
    <w:rsid w:val="00910CA6"/>
    <w:rsid w:val="009115B8"/>
    <w:rsid w:val="00911B91"/>
    <w:rsid w:val="0091204B"/>
    <w:rsid w:val="00912F96"/>
    <w:rsid w:val="00913AFE"/>
    <w:rsid w:val="00914080"/>
    <w:rsid w:val="009141B1"/>
    <w:rsid w:val="0091421B"/>
    <w:rsid w:val="00914456"/>
    <w:rsid w:val="00914585"/>
    <w:rsid w:val="00914E02"/>
    <w:rsid w:val="0091513B"/>
    <w:rsid w:val="00915415"/>
    <w:rsid w:val="009154EA"/>
    <w:rsid w:val="0091590A"/>
    <w:rsid w:val="009177ED"/>
    <w:rsid w:val="0092098E"/>
    <w:rsid w:val="00921A52"/>
    <w:rsid w:val="009222AB"/>
    <w:rsid w:val="009248C2"/>
    <w:rsid w:val="00924C0B"/>
    <w:rsid w:val="0092693D"/>
    <w:rsid w:val="00927AA5"/>
    <w:rsid w:val="00930A0B"/>
    <w:rsid w:val="0093112E"/>
    <w:rsid w:val="0093184D"/>
    <w:rsid w:val="00931B76"/>
    <w:rsid w:val="00932417"/>
    <w:rsid w:val="00933B15"/>
    <w:rsid w:val="00933B37"/>
    <w:rsid w:val="009344E7"/>
    <w:rsid w:val="00935B0F"/>
    <w:rsid w:val="00935EB8"/>
    <w:rsid w:val="00936936"/>
    <w:rsid w:val="00937029"/>
    <w:rsid w:val="00937BB6"/>
    <w:rsid w:val="00937C13"/>
    <w:rsid w:val="009404C0"/>
    <w:rsid w:val="00940839"/>
    <w:rsid w:val="00940A9B"/>
    <w:rsid w:val="00941B98"/>
    <w:rsid w:val="00942F39"/>
    <w:rsid w:val="00944036"/>
    <w:rsid w:val="00944386"/>
    <w:rsid w:val="0094491F"/>
    <w:rsid w:val="00945170"/>
    <w:rsid w:val="00945563"/>
    <w:rsid w:val="00945720"/>
    <w:rsid w:val="00945E8B"/>
    <w:rsid w:val="00947AF9"/>
    <w:rsid w:val="00950D14"/>
    <w:rsid w:val="00950E3E"/>
    <w:rsid w:val="00950F00"/>
    <w:rsid w:val="00951F4B"/>
    <w:rsid w:val="00952C2B"/>
    <w:rsid w:val="00953626"/>
    <w:rsid w:val="00954AE6"/>
    <w:rsid w:val="009551CE"/>
    <w:rsid w:val="00955B54"/>
    <w:rsid w:val="00955FBB"/>
    <w:rsid w:val="00957D5C"/>
    <w:rsid w:val="00961876"/>
    <w:rsid w:val="00962271"/>
    <w:rsid w:val="009629CA"/>
    <w:rsid w:val="0096360B"/>
    <w:rsid w:val="00963904"/>
    <w:rsid w:val="00963E9C"/>
    <w:rsid w:val="0096411C"/>
    <w:rsid w:val="00965013"/>
    <w:rsid w:val="009657BF"/>
    <w:rsid w:val="009658C9"/>
    <w:rsid w:val="0096631F"/>
    <w:rsid w:val="0096665D"/>
    <w:rsid w:val="0096674A"/>
    <w:rsid w:val="00966D16"/>
    <w:rsid w:val="00967298"/>
    <w:rsid w:val="009674B9"/>
    <w:rsid w:val="009674D1"/>
    <w:rsid w:val="009703A8"/>
    <w:rsid w:val="00970ABC"/>
    <w:rsid w:val="00970DC7"/>
    <w:rsid w:val="009715F9"/>
    <w:rsid w:val="00971C7D"/>
    <w:rsid w:val="00971D9F"/>
    <w:rsid w:val="0097207A"/>
    <w:rsid w:val="009730C6"/>
    <w:rsid w:val="00973CBB"/>
    <w:rsid w:val="00973F94"/>
    <w:rsid w:val="0097443E"/>
    <w:rsid w:val="00974FC7"/>
    <w:rsid w:val="00975BB7"/>
    <w:rsid w:val="00976498"/>
    <w:rsid w:val="009768DE"/>
    <w:rsid w:val="00976A13"/>
    <w:rsid w:val="00976E31"/>
    <w:rsid w:val="0097754F"/>
    <w:rsid w:val="0097779B"/>
    <w:rsid w:val="00977879"/>
    <w:rsid w:val="00977C1E"/>
    <w:rsid w:val="00977EA3"/>
    <w:rsid w:val="00980410"/>
    <w:rsid w:val="0098082B"/>
    <w:rsid w:val="0098367A"/>
    <w:rsid w:val="00984447"/>
    <w:rsid w:val="009858C0"/>
    <w:rsid w:val="00986145"/>
    <w:rsid w:val="00986910"/>
    <w:rsid w:val="00986AA2"/>
    <w:rsid w:val="00986F91"/>
    <w:rsid w:val="009903A7"/>
    <w:rsid w:val="0099059C"/>
    <w:rsid w:val="00990D74"/>
    <w:rsid w:val="009919F7"/>
    <w:rsid w:val="0099228E"/>
    <w:rsid w:val="0099262C"/>
    <w:rsid w:val="009929AC"/>
    <w:rsid w:val="00992E66"/>
    <w:rsid w:val="00993932"/>
    <w:rsid w:val="00994245"/>
    <w:rsid w:val="009969CD"/>
    <w:rsid w:val="009969FC"/>
    <w:rsid w:val="00996B58"/>
    <w:rsid w:val="009975E1"/>
    <w:rsid w:val="00997700"/>
    <w:rsid w:val="009A08A1"/>
    <w:rsid w:val="009A0A4B"/>
    <w:rsid w:val="009A1867"/>
    <w:rsid w:val="009A1C2A"/>
    <w:rsid w:val="009A239D"/>
    <w:rsid w:val="009A3185"/>
    <w:rsid w:val="009A35CA"/>
    <w:rsid w:val="009A385C"/>
    <w:rsid w:val="009A3CA8"/>
    <w:rsid w:val="009A3D15"/>
    <w:rsid w:val="009A3DC2"/>
    <w:rsid w:val="009A4C25"/>
    <w:rsid w:val="009A556D"/>
    <w:rsid w:val="009A587E"/>
    <w:rsid w:val="009A5A40"/>
    <w:rsid w:val="009A5C55"/>
    <w:rsid w:val="009A6D2A"/>
    <w:rsid w:val="009A6F03"/>
    <w:rsid w:val="009A7022"/>
    <w:rsid w:val="009A71E4"/>
    <w:rsid w:val="009A73FD"/>
    <w:rsid w:val="009A775B"/>
    <w:rsid w:val="009A7FFD"/>
    <w:rsid w:val="009B0530"/>
    <w:rsid w:val="009B1461"/>
    <w:rsid w:val="009B25FF"/>
    <w:rsid w:val="009B278B"/>
    <w:rsid w:val="009B51CD"/>
    <w:rsid w:val="009B5B44"/>
    <w:rsid w:val="009B63D4"/>
    <w:rsid w:val="009C01B1"/>
    <w:rsid w:val="009C07BD"/>
    <w:rsid w:val="009C07D8"/>
    <w:rsid w:val="009C0C5D"/>
    <w:rsid w:val="009C1402"/>
    <w:rsid w:val="009C289E"/>
    <w:rsid w:val="009C2A52"/>
    <w:rsid w:val="009C39D0"/>
    <w:rsid w:val="009C4ADD"/>
    <w:rsid w:val="009C5D66"/>
    <w:rsid w:val="009C6DAB"/>
    <w:rsid w:val="009C73E2"/>
    <w:rsid w:val="009C7959"/>
    <w:rsid w:val="009D0031"/>
    <w:rsid w:val="009D0528"/>
    <w:rsid w:val="009D05CE"/>
    <w:rsid w:val="009D11D9"/>
    <w:rsid w:val="009D12A0"/>
    <w:rsid w:val="009D15B7"/>
    <w:rsid w:val="009D2153"/>
    <w:rsid w:val="009D22A2"/>
    <w:rsid w:val="009D323E"/>
    <w:rsid w:val="009D35DC"/>
    <w:rsid w:val="009D3BA8"/>
    <w:rsid w:val="009D4BB5"/>
    <w:rsid w:val="009D5402"/>
    <w:rsid w:val="009D569A"/>
    <w:rsid w:val="009D6C19"/>
    <w:rsid w:val="009D72FC"/>
    <w:rsid w:val="009E0A44"/>
    <w:rsid w:val="009E132C"/>
    <w:rsid w:val="009E1717"/>
    <w:rsid w:val="009E2116"/>
    <w:rsid w:val="009E2784"/>
    <w:rsid w:val="009E2842"/>
    <w:rsid w:val="009E2960"/>
    <w:rsid w:val="009E2A44"/>
    <w:rsid w:val="009E2A82"/>
    <w:rsid w:val="009E2AEA"/>
    <w:rsid w:val="009E3046"/>
    <w:rsid w:val="009E45AE"/>
    <w:rsid w:val="009E476A"/>
    <w:rsid w:val="009E5357"/>
    <w:rsid w:val="009E53D0"/>
    <w:rsid w:val="009E558B"/>
    <w:rsid w:val="009E673C"/>
    <w:rsid w:val="009E6B6C"/>
    <w:rsid w:val="009E7D8B"/>
    <w:rsid w:val="009F080E"/>
    <w:rsid w:val="009F0A0E"/>
    <w:rsid w:val="009F1458"/>
    <w:rsid w:val="009F1757"/>
    <w:rsid w:val="009F2385"/>
    <w:rsid w:val="009F2B7A"/>
    <w:rsid w:val="009F2D18"/>
    <w:rsid w:val="009F30EE"/>
    <w:rsid w:val="009F3EED"/>
    <w:rsid w:val="009F400C"/>
    <w:rsid w:val="009F4413"/>
    <w:rsid w:val="009F6C62"/>
    <w:rsid w:val="009F75A0"/>
    <w:rsid w:val="009F7A8F"/>
    <w:rsid w:val="00A010BA"/>
    <w:rsid w:val="00A01B1B"/>
    <w:rsid w:val="00A020A5"/>
    <w:rsid w:val="00A02561"/>
    <w:rsid w:val="00A02ED5"/>
    <w:rsid w:val="00A04AD2"/>
    <w:rsid w:val="00A05202"/>
    <w:rsid w:val="00A05C74"/>
    <w:rsid w:val="00A05CA9"/>
    <w:rsid w:val="00A078CC"/>
    <w:rsid w:val="00A1084B"/>
    <w:rsid w:val="00A10D93"/>
    <w:rsid w:val="00A114E6"/>
    <w:rsid w:val="00A11A50"/>
    <w:rsid w:val="00A12169"/>
    <w:rsid w:val="00A13655"/>
    <w:rsid w:val="00A137E5"/>
    <w:rsid w:val="00A13A5F"/>
    <w:rsid w:val="00A14DA9"/>
    <w:rsid w:val="00A15556"/>
    <w:rsid w:val="00A15B01"/>
    <w:rsid w:val="00A15D29"/>
    <w:rsid w:val="00A16A50"/>
    <w:rsid w:val="00A16C57"/>
    <w:rsid w:val="00A16EA8"/>
    <w:rsid w:val="00A17E18"/>
    <w:rsid w:val="00A17EA1"/>
    <w:rsid w:val="00A20924"/>
    <w:rsid w:val="00A22AAA"/>
    <w:rsid w:val="00A22BA1"/>
    <w:rsid w:val="00A22BED"/>
    <w:rsid w:val="00A22C73"/>
    <w:rsid w:val="00A237DC"/>
    <w:rsid w:val="00A23C1A"/>
    <w:rsid w:val="00A2420A"/>
    <w:rsid w:val="00A24FE9"/>
    <w:rsid w:val="00A251A6"/>
    <w:rsid w:val="00A25F1F"/>
    <w:rsid w:val="00A26431"/>
    <w:rsid w:val="00A2658F"/>
    <w:rsid w:val="00A26702"/>
    <w:rsid w:val="00A26995"/>
    <w:rsid w:val="00A26DBA"/>
    <w:rsid w:val="00A27291"/>
    <w:rsid w:val="00A30358"/>
    <w:rsid w:val="00A3036D"/>
    <w:rsid w:val="00A3100E"/>
    <w:rsid w:val="00A32420"/>
    <w:rsid w:val="00A3256C"/>
    <w:rsid w:val="00A335F7"/>
    <w:rsid w:val="00A343C2"/>
    <w:rsid w:val="00A34CF9"/>
    <w:rsid w:val="00A358BD"/>
    <w:rsid w:val="00A35A36"/>
    <w:rsid w:val="00A36078"/>
    <w:rsid w:val="00A36659"/>
    <w:rsid w:val="00A3684F"/>
    <w:rsid w:val="00A37339"/>
    <w:rsid w:val="00A40488"/>
    <w:rsid w:val="00A4064D"/>
    <w:rsid w:val="00A41946"/>
    <w:rsid w:val="00A42516"/>
    <w:rsid w:val="00A42DC9"/>
    <w:rsid w:val="00A43016"/>
    <w:rsid w:val="00A453E6"/>
    <w:rsid w:val="00A45F3F"/>
    <w:rsid w:val="00A46D74"/>
    <w:rsid w:val="00A46F33"/>
    <w:rsid w:val="00A47102"/>
    <w:rsid w:val="00A47337"/>
    <w:rsid w:val="00A50F15"/>
    <w:rsid w:val="00A50FD7"/>
    <w:rsid w:val="00A510E3"/>
    <w:rsid w:val="00A51EF4"/>
    <w:rsid w:val="00A51EFA"/>
    <w:rsid w:val="00A520D5"/>
    <w:rsid w:val="00A5398A"/>
    <w:rsid w:val="00A53A27"/>
    <w:rsid w:val="00A53ACC"/>
    <w:rsid w:val="00A53B3F"/>
    <w:rsid w:val="00A5415A"/>
    <w:rsid w:val="00A549E4"/>
    <w:rsid w:val="00A54D44"/>
    <w:rsid w:val="00A5582E"/>
    <w:rsid w:val="00A56985"/>
    <w:rsid w:val="00A57059"/>
    <w:rsid w:val="00A6008A"/>
    <w:rsid w:val="00A60568"/>
    <w:rsid w:val="00A60A9A"/>
    <w:rsid w:val="00A61FD1"/>
    <w:rsid w:val="00A62001"/>
    <w:rsid w:val="00A6290B"/>
    <w:rsid w:val="00A62AB7"/>
    <w:rsid w:val="00A6524B"/>
    <w:rsid w:val="00A6530C"/>
    <w:rsid w:val="00A65F03"/>
    <w:rsid w:val="00A66E21"/>
    <w:rsid w:val="00A675ED"/>
    <w:rsid w:val="00A67907"/>
    <w:rsid w:val="00A67B67"/>
    <w:rsid w:val="00A7051D"/>
    <w:rsid w:val="00A70945"/>
    <w:rsid w:val="00A71486"/>
    <w:rsid w:val="00A71583"/>
    <w:rsid w:val="00A720BF"/>
    <w:rsid w:val="00A72BAB"/>
    <w:rsid w:val="00A734ED"/>
    <w:rsid w:val="00A737F3"/>
    <w:rsid w:val="00A744A9"/>
    <w:rsid w:val="00A751D7"/>
    <w:rsid w:val="00A75502"/>
    <w:rsid w:val="00A75A02"/>
    <w:rsid w:val="00A75C46"/>
    <w:rsid w:val="00A8071B"/>
    <w:rsid w:val="00A80DA6"/>
    <w:rsid w:val="00A81699"/>
    <w:rsid w:val="00A821AD"/>
    <w:rsid w:val="00A83061"/>
    <w:rsid w:val="00A833A6"/>
    <w:rsid w:val="00A83539"/>
    <w:rsid w:val="00A83A34"/>
    <w:rsid w:val="00A83BBE"/>
    <w:rsid w:val="00A84017"/>
    <w:rsid w:val="00A84457"/>
    <w:rsid w:val="00A847C4"/>
    <w:rsid w:val="00A85439"/>
    <w:rsid w:val="00A862F5"/>
    <w:rsid w:val="00A866E5"/>
    <w:rsid w:val="00A86CE1"/>
    <w:rsid w:val="00A87C3E"/>
    <w:rsid w:val="00A87F30"/>
    <w:rsid w:val="00A87FE7"/>
    <w:rsid w:val="00A90144"/>
    <w:rsid w:val="00A90FC5"/>
    <w:rsid w:val="00A915C2"/>
    <w:rsid w:val="00A91B47"/>
    <w:rsid w:val="00A91D54"/>
    <w:rsid w:val="00A92485"/>
    <w:rsid w:val="00A92BC5"/>
    <w:rsid w:val="00A93636"/>
    <w:rsid w:val="00A93945"/>
    <w:rsid w:val="00A94CC5"/>
    <w:rsid w:val="00A96618"/>
    <w:rsid w:val="00A96F67"/>
    <w:rsid w:val="00A979AD"/>
    <w:rsid w:val="00AA007F"/>
    <w:rsid w:val="00AA0538"/>
    <w:rsid w:val="00AA1F44"/>
    <w:rsid w:val="00AA37DA"/>
    <w:rsid w:val="00AA396B"/>
    <w:rsid w:val="00AA39C3"/>
    <w:rsid w:val="00AA3DC0"/>
    <w:rsid w:val="00AA4583"/>
    <w:rsid w:val="00AA559F"/>
    <w:rsid w:val="00AA5E22"/>
    <w:rsid w:val="00AA6393"/>
    <w:rsid w:val="00AA6A3C"/>
    <w:rsid w:val="00AA6BAE"/>
    <w:rsid w:val="00AA6D9C"/>
    <w:rsid w:val="00AA706B"/>
    <w:rsid w:val="00AB05DC"/>
    <w:rsid w:val="00AB2036"/>
    <w:rsid w:val="00AB23AF"/>
    <w:rsid w:val="00AB2509"/>
    <w:rsid w:val="00AB2CC8"/>
    <w:rsid w:val="00AB2DC9"/>
    <w:rsid w:val="00AB39BA"/>
    <w:rsid w:val="00AB41ED"/>
    <w:rsid w:val="00AB51B8"/>
    <w:rsid w:val="00AB5574"/>
    <w:rsid w:val="00AB6030"/>
    <w:rsid w:val="00AB6AF8"/>
    <w:rsid w:val="00AB6C81"/>
    <w:rsid w:val="00AB711E"/>
    <w:rsid w:val="00AB713F"/>
    <w:rsid w:val="00AC023E"/>
    <w:rsid w:val="00AC097C"/>
    <w:rsid w:val="00AC1E72"/>
    <w:rsid w:val="00AC2093"/>
    <w:rsid w:val="00AC26A1"/>
    <w:rsid w:val="00AC2C83"/>
    <w:rsid w:val="00AC3C81"/>
    <w:rsid w:val="00AC3D86"/>
    <w:rsid w:val="00AC408E"/>
    <w:rsid w:val="00AC468C"/>
    <w:rsid w:val="00AC4746"/>
    <w:rsid w:val="00AC4D7E"/>
    <w:rsid w:val="00AC5566"/>
    <w:rsid w:val="00AC5B9F"/>
    <w:rsid w:val="00AC70C0"/>
    <w:rsid w:val="00AC710B"/>
    <w:rsid w:val="00AC7CC2"/>
    <w:rsid w:val="00AD2240"/>
    <w:rsid w:val="00AD2995"/>
    <w:rsid w:val="00AD2E25"/>
    <w:rsid w:val="00AD3ABA"/>
    <w:rsid w:val="00AD4A11"/>
    <w:rsid w:val="00AD510A"/>
    <w:rsid w:val="00AD5122"/>
    <w:rsid w:val="00AD52FD"/>
    <w:rsid w:val="00AD603A"/>
    <w:rsid w:val="00AD6553"/>
    <w:rsid w:val="00AD65CA"/>
    <w:rsid w:val="00AD6BBB"/>
    <w:rsid w:val="00AD7BA6"/>
    <w:rsid w:val="00AE21FB"/>
    <w:rsid w:val="00AE3099"/>
    <w:rsid w:val="00AE3B7E"/>
    <w:rsid w:val="00AE53C3"/>
    <w:rsid w:val="00AE67F2"/>
    <w:rsid w:val="00AE72DB"/>
    <w:rsid w:val="00AE747A"/>
    <w:rsid w:val="00AE79FF"/>
    <w:rsid w:val="00AE7ED7"/>
    <w:rsid w:val="00AF084D"/>
    <w:rsid w:val="00AF0F66"/>
    <w:rsid w:val="00AF100F"/>
    <w:rsid w:val="00AF1CC6"/>
    <w:rsid w:val="00AF237A"/>
    <w:rsid w:val="00AF3D3A"/>
    <w:rsid w:val="00AF3F04"/>
    <w:rsid w:val="00AF54E0"/>
    <w:rsid w:val="00AF612F"/>
    <w:rsid w:val="00AF6A78"/>
    <w:rsid w:val="00AF70A2"/>
    <w:rsid w:val="00AF76BE"/>
    <w:rsid w:val="00AF78B8"/>
    <w:rsid w:val="00AF7B06"/>
    <w:rsid w:val="00AF7CA3"/>
    <w:rsid w:val="00B000B1"/>
    <w:rsid w:val="00B00129"/>
    <w:rsid w:val="00B0066E"/>
    <w:rsid w:val="00B01CFA"/>
    <w:rsid w:val="00B01DEE"/>
    <w:rsid w:val="00B020B0"/>
    <w:rsid w:val="00B021C9"/>
    <w:rsid w:val="00B0300E"/>
    <w:rsid w:val="00B03084"/>
    <w:rsid w:val="00B03865"/>
    <w:rsid w:val="00B04250"/>
    <w:rsid w:val="00B04BF2"/>
    <w:rsid w:val="00B05AE2"/>
    <w:rsid w:val="00B06187"/>
    <w:rsid w:val="00B06E9F"/>
    <w:rsid w:val="00B07313"/>
    <w:rsid w:val="00B07361"/>
    <w:rsid w:val="00B073AD"/>
    <w:rsid w:val="00B10008"/>
    <w:rsid w:val="00B105DD"/>
    <w:rsid w:val="00B11262"/>
    <w:rsid w:val="00B1162B"/>
    <w:rsid w:val="00B118E9"/>
    <w:rsid w:val="00B11C35"/>
    <w:rsid w:val="00B11E46"/>
    <w:rsid w:val="00B123CF"/>
    <w:rsid w:val="00B12BAF"/>
    <w:rsid w:val="00B13D02"/>
    <w:rsid w:val="00B14796"/>
    <w:rsid w:val="00B14D65"/>
    <w:rsid w:val="00B1518E"/>
    <w:rsid w:val="00B154A8"/>
    <w:rsid w:val="00B15C7F"/>
    <w:rsid w:val="00B15E0A"/>
    <w:rsid w:val="00B16173"/>
    <w:rsid w:val="00B163AE"/>
    <w:rsid w:val="00B164CC"/>
    <w:rsid w:val="00B16AF8"/>
    <w:rsid w:val="00B16EE8"/>
    <w:rsid w:val="00B17123"/>
    <w:rsid w:val="00B17440"/>
    <w:rsid w:val="00B17C8D"/>
    <w:rsid w:val="00B20018"/>
    <w:rsid w:val="00B20AF1"/>
    <w:rsid w:val="00B20C5B"/>
    <w:rsid w:val="00B21086"/>
    <w:rsid w:val="00B22216"/>
    <w:rsid w:val="00B223A2"/>
    <w:rsid w:val="00B22803"/>
    <w:rsid w:val="00B22A4E"/>
    <w:rsid w:val="00B23275"/>
    <w:rsid w:val="00B23652"/>
    <w:rsid w:val="00B249D8"/>
    <w:rsid w:val="00B25190"/>
    <w:rsid w:val="00B268F9"/>
    <w:rsid w:val="00B26FB1"/>
    <w:rsid w:val="00B2765C"/>
    <w:rsid w:val="00B27786"/>
    <w:rsid w:val="00B3112E"/>
    <w:rsid w:val="00B321D2"/>
    <w:rsid w:val="00B321D4"/>
    <w:rsid w:val="00B32993"/>
    <w:rsid w:val="00B33078"/>
    <w:rsid w:val="00B334BC"/>
    <w:rsid w:val="00B3374B"/>
    <w:rsid w:val="00B3456B"/>
    <w:rsid w:val="00B34AAE"/>
    <w:rsid w:val="00B354FA"/>
    <w:rsid w:val="00B361CD"/>
    <w:rsid w:val="00B361F2"/>
    <w:rsid w:val="00B366BB"/>
    <w:rsid w:val="00B37832"/>
    <w:rsid w:val="00B40C0C"/>
    <w:rsid w:val="00B40CFF"/>
    <w:rsid w:val="00B40EC9"/>
    <w:rsid w:val="00B41258"/>
    <w:rsid w:val="00B42171"/>
    <w:rsid w:val="00B43C1D"/>
    <w:rsid w:val="00B43FF4"/>
    <w:rsid w:val="00B441F9"/>
    <w:rsid w:val="00B4446B"/>
    <w:rsid w:val="00B457E8"/>
    <w:rsid w:val="00B45EBA"/>
    <w:rsid w:val="00B462FC"/>
    <w:rsid w:val="00B4681A"/>
    <w:rsid w:val="00B46BDD"/>
    <w:rsid w:val="00B46DC9"/>
    <w:rsid w:val="00B47F48"/>
    <w:rsid w:val="00B510F1"/>
    <w:rsid w:val="00B52540"/>
    <w:rsid w:val="00B52546"/>
    <w:rsid w:val="00B53413"/>
    <w:rsid w:val="00B53ED9"/>
    <w:rsid w:val="00B554A4"/>
    <w:rsid w:val="00B56934"/>
    <w:rsid w:val="00B57579"/>
    <w:rsid w:val="00B6034F"/>
    <w:rsid w:val="00B6362F"/>
    <w:rsid w:val="00B6385F"/>
    <w:rsid w:val="00B639CB"/>
    <w:rsid w:val="00B641D5"/>
    <w:rsid w:val="00B67037"/>
    <w:rsid w:val="00B67723"/>
    <w:rsid w:val="00B70D8E"/>
    <w:rsid w:val="00B7115D"/>
    <w:rsid w:val="00B71A5E"/>
    <w:rsid w:val="00B721FE"/>
    <w:rsid w:val="00B7366F"/>
    <w:rsid w:val="00B7393B"/>
    <w:rsid w:val="00B753FD"/>
    <w:rsid w:val="00B76066"/>
    <w:rsid w:val="00B77840"/>
    <w:rsid w:val="00B77F0C"/>
    <w:rsid w:val="00B80763"/>
    <w:rsid w:val="00B80F14"/>
    <w:rsid w:val="00B80FDD"/>
    <w:rsid w:val="00B820CA"/>
    <w:rsid w:val="00B8347B"/>
    <w:rsid w:val="00B83846"/>
    <w:rsid w:val="00B839A7"/>
    <w:rsid w:val="00B83D73"/>
    <w:rsid w:val="00B84025"/>
    <w:rsid w:val="00B842F2"/>
    <w:rsid w:val="00B8459C"/>
    <w:rsid w:val="00B84787"/>
    <w:rsid w:val="00B847C0"/>
    <w:rsid w:val="00B85239"/>
    <w:rsid w:val="00B867EC"/>
    <w:rsid w:val="00B86FD2"/>
    <w:rsid w:val="00B871B8"/>
    <w:rsid w:val="00B87276"/>
    <w:rsid w:val="00B87630"/>
    <w:rsid w:val="00B87EA4"/>
    <w:rsid w:val="00B91F2D"/>
    <w:rsid w:val="00B928A2"/>
    <w:rsid w:val="00B92919"/>
    <w:rsid w:val="00B93087"/>
    <w:rsid w:val="00B9320C"/>
    <w:rsid w:val="00B933D1"/>
    <w:rsid w:val="00B93711"/>
    <w:rsid w:val="00B93772"/>
    <w:rsid w:val="00B93E7C"/>
    <w:rsid w:val="00B94356"/>
    <w:rsid w:val="00B949FA"/>
    <w:rsid w:val="00B9514E"/>
    <w:rsid w:val="00B95583"/>
    <w:rsid w:val="00B957AD"/>
    <w:rsid w:val="00B95A1C"/>
    <w:rsid w:val="00B95BA2"/>
    <w:rsid w:val="00B968EF"/>
    <w:rsid w:val="00B97000"/>
    <w:rsid w:val="00B97B80"/>
    <w:rsid w:val="00B97DE7"/>
    <w:rsid w:val="00BA062F"/>
    <w:rsid w:val="00BA0C20"/>
    <w:rsid w:val="00BA28D3"/>
    <w:rsid w:val="00BA2E6D"/>
    <w:rsid w:val="00BA3B28"/>
    <w:rsid w:val="00BA3FD5"/>
    <w:rsid w:val="00BA430D"/>
    <w:rsid w:val="00BA43BA"/>
    <w:rsid w:val="00BA4883"/>
    <w:rsid w:val="00BA4D76"/>
    <w:rsid w:val="00BA5784"/>
    <w:rsid w:val="00BA5BF9"/>
    <w:rsid w:val="00BA6938"/>
    <w:rsid w:val="00BB06A2"/>
    <w:rsid w:val="00BB0AB7"/>
    <w:rsid w:val="00BB1454"/>
    <w:rsid w:val="00BB1D43"/>
    <w:rsid w:val="00BB22E0"/>
    <w:rsid w:val="00BB24CA"/>
    <w:rsid w:val="00BB29DE"/>
    <w:rsid w:val="00BB3147"/>
    <w:rsid w:val="00BB344E"/>
    <w:rsid w:val="00BB4AD2"/>
    <w:rsid w:val="00BB4B3B"/>
    <w:rsid w:val="00BB559F"/>
    <w:rsid w:val="00BB63A6"/>
    <w:rsid w:val="00BB66FF"/>
    <w:rsid w:val="00BB68CA"/>
    <w:rsid w:val="00BB769A"/>
    <w:rsid w:val="00BC01A9"/>
    <w:rsid w:val="00BC051D"/>
    <w:rsid w:val="00BC0A3A"/>
    <w:rsid w:val="00BC17FF"/>
    <w:rsid w:val="00BC2225"/>
    <w:rsid w:val="00BC24CF"/>
    <w:rsid w:val="00BC26A3"/>
    <w:rsid w:val="00BC27AA"/>
    <w:rsid w:val="00BC292E"/>
    <w:rsid w:val="00BC2952"/>
    <w:rsid w:val="00BC2DFE"/>
    <w:rsid w:val="00BC2EE1"/>
    <w:rsid w:val="00BC2F67"/>
    <w:rsid w:val="00BC3E46"/>
    <w:rsid w:val="00BC52DF"/>
    <w:rsid w:val="00BC5ABB"/>
    <w:rsid w:val="00BC6C29"/>
    <w:rsid w:val="00BC7230"/>
    <w:rsid w:val="00BC7279"/>
    <w:rsid w:val="00BD02F4"/>
    <w:rsid w:val="00BD10AA"/>
    <w:rsid w:val="00BD1873"/>
    <w:rsid w:val="00BD1D97"/>
    <w:rsid w:val="00BD3478"/>
    <w:rsid w:val="00BD4E31"/>
    <w:rsid w:val="00BD5CAE"/>
    <w:rsid w:val="00BD6401"/>
    <w:rsid w:val="00BD6E53"/>
    <w:rsid w:val="00BD72BF"/>
    <w:rsid w:val="00BE0478"/>
    <w:rsid w:val="00BE09E7"/>
    <w:rsid w:val="00BE19F0"/>
    <w:rsid w:val="00BE1DEA"/>
    <w:rsid w:val="00BE228E"/>
    <w:rsid w:val="00BE23CB"/>
    <w:rsid w:val="00BE2719"/>
    <w:rsid w:val="00BE2BDE"/>
    <w:rsid w:val="00BE4C21"/>
    <w:rsid w:val="00BE4EBC"/>
    <w:rsid w:val="00BE5E87"/>
    <w:rsid w:val="00BE5F2F"/>
    <w:rsid w:val="00BE7641"/>
    <w:rsid w:val="00BE76C3"/>
    <w:rsid w:val="00BE7859"/>
    <w:rsid w:val="00BE7CFF"/>
    <w:rsid w:val="00BF03F4"/>
    <w:rsid w:val="00BF0C86"/>
    <w:rsid w:val="00BF1107"/>
    <w:rsid w:val="00BF30C8"/>
    <w:rsid w:val="00BF3232"/>
    <w:rsid w:val="00BF328C"/>
    <w:rsid w:val="00BF3630"/>
    <w:rsid w:val="00BF41B9"/>
    <w:rsid w:val="00BF5472"/>
    <w:rsid w:val="00BF631C"/>
    <w:rsid w:val="00BF65E6"/>
    <w:rsid w:val="00BF66A2"/>
    <w:rsid w:val="00BF68FE"/>
    <w:rsid w:val="00BF6AB9"/>
    <w:rsid w:val="00BF71E1"/>
    <w:rsid w:val="00BF77C3"/>
    <w:rsid w:val="00BF7AC1"/>
    <w:rsid w:val="00C00449"/>
    <w:rsid w:val="00C011B6"/>
    <w:rsid w:val="00C01AD6"/>
    <w:rsid w:val="00C0277D"/>
    <w:rsid w:val="00C027C2"/>
    <w:rsid w:val="00C0301C"/>
    <w:rsid w:val="00C0311F"/>
    <w:rsid w:val="00C04247"/>
    <w:rsid w:val="00C042B4"/>
    <w:rsid w:val="00C05133"/>
    <w:rsid w:val="00C061D4"/>
    <w:rsid w:val="00C06BE4"/>
    <w:rsid w:val="00C07293"/>
    <w:rsid w:val="00C104DD"/>
    <w:rsid w:val="00C11354"/>
    <w:rsid w:val="00C11B3B"/>
    <w:rsid w:val="00C11D13"/>
    <w:rsid w:val="00C1245E"/>
    <w:rsid w:val="00C12BF9"/>
    <w:rsid w:val="00C12D48"/>
    <w:rsid w:val="00C13432"/>
    <w:rsid w:val="00C13D73"/>
    <w:rsid w:val="00C1581D"/>
    <w:rsid w:val="00C17D91"/>
    <w:rsid w:val="00C17EF7"/>
    <w:rsid w:val="00C20560"/>
    <w:rsid w:val="00C20CA8"/>
    <w:rsid w:val="00C2115C"/>
    <w:rsid w:val="00C21340"/>
    <w:rsid w:val="00C213CC"/>
    <w:rsid w:val="00C215DD"/>
    <w:rsid w:val="00C21937"/>
    <w:rsid w:val="00C22228"/>
    <w:rsid w:val="00C222A2"/>
    <w:rsid w:val="00C22AB1"/>
    <w:rsid w:val="00C22FA0"/>
    <w:rsid w:val="00C231D3"/>
    <w:rsid w:val="00C23694"/>
    <w:rsid w:val="00C236C6"/>
    <w:rsid w:val="00C23CE1"/>
    <w:rsid w:val="00C23DAD"/>
    <w:rsid w:val="00C24B51"/>
    <w:rsid w:val="00C24BE6"/>
    <w:rsid w:val="00C24F9E"/>
    <w:rsid w:val="00C251E7"/>
    <w:rsid w:val="00C25595"/>
    <w:rsid w:val="00C25A8D"/>
    <w:rsid w:val="00C26722"/>
    <w:rsid w:val="00C26F60"/>
    <w:rsid w:val="00C27683"/>
    <w:rsid w:val="00C31478"/>
    <w:rsid w:val="00C31601"/>
    <w:rsid w:val="00C319FE"/>
    <w:rsid w:val="00C31C3C"/>
    <w:rsid w:val="00C31F8F"/>
    <w:rsid w:val="00C325A4"/>
    <w:rsid w:val="00C327A2"/>
    <w:rsid w:val="00C32A60"/>
    <w:rsid w:val="00C32A73"/>
    <w:rsid w:val="00C32ACD"/>
    <w:rsid w:val="00C333C4"/>
    <w:rsid w:val="00C33592"/>
    <w:rsid w:val="00C34313"/>
    <w:rsid w:val="00C34752"/>
    <w:rsid w:val="00C3540B"/>
    <w:rsid w:val="00C3547F"/>
    <w:rsid w:val="00C36CE9"/>
    <w:rsid w:val="00C36E51"/>
    <w:rsid w:val="00C36F10"/>
    <w:rsid w:val="00C370E9"/>
    <w:rsid w:val="00C37784"/>
    <w:rsid w:val="00C403A4"/>
    <w:rsid w:val="00C40876"/>
    <w:rsid w:val="00C40EFA"/>
    <w:rsid w:val="00C424F4"/>
    <w:rsid w:val="00C431E5"/>
    <w:rsid w:val="00C44819"/>
    <w:rsid w:val="00C45121"/>
    <w:rsid w:val="00C45310"/>
    <w:rsid w:val="00C45FD5"/>
    <w:rsid w:val="00C4651A"/>
    <w:rsid w:val="00C467BD"/>
    <w:rsid w:val="00C46AC4"/>
    <w:rsid w:val="00C50809"/>
    <w:rsid w:val="00C513AB"/>
    <w:rsid w:val="00C514A2"/>
    <w:rsid w:val="00C51E36"/>
    <w:rsid w:val="00C5211B"/>
    <w:rsid w:val="00C53122"/>
    <w:rsid w:val="00C5402E"/>
    <w:rsid w:val="00C542AC"/>
    <w:rsid w:val="00C5453C"/>
    <w:rsid w:val="00C54744"/>
    <w:rsid w:val="00C55810"/>
    <w:rsid w:val="00C564C1"/>
    <w:rsid w:val="00C576F4"/>
    <w:rsid w:val="00C5779D"/>
    <w:rsid w:val="00C577E1"/>
    <w:rsid w:val="00C57D1F"/>
    <w:rsid w:val="00C600D5"/>
    <w:rsid w:val="00C61369"/>
    <w:rsid w:val="00C615A6"/>
    <w:rsid w:val="00C61727"/>
    <w:rsid w:val="00C62961"/>
    <w:rsid w:val="00C63D1F"/>
    <w:rsid w:val="00C63DEB"/>
    <w:rsid w:val="00C6425D"/>
    <w:rsid w:val="00C644F0"/>
    <w:rsid w:val="00C64FB3"/>
    <w:rsid w:val="00C65BB5"/>
    <w:rsid w:val="00C66151"/>
    <w:rsid w:val="00C66A1D"/>
    <w:rsid w:val="00C67094"/>
    <w:rsid w:val="00C70132"/>
    <w:rsid w:val="00C70466"/>
    <w:rsid w:val="00C7148A"/>
    <w:rsid w:val="00C720D9"/>
    <w:rsid w:val="00C73006"/>
    <w:rsid w:val="00C732AF"/>
    <w:rsid w:val="00C735FA"/>
    <w:rsid w:val="00C74377"/>
    <w:rsid w:val="00C75CBE"/>
    <w:rsid w:val="00C75E71"/>
    <w:rsid w:val="00C75EE3"/>
    <w:rsid w:val="00C76230"/>
    <w:rsid w:val="00C76CA2"/>
    <w:rsid w:val="00C77F86"/>
    <w:rsid w:val="00C80029"/>
    <w:rsid w:val="00C818DB"/>
    <w:rsid w:val="00C84C07"/>
    <w:rsid w:val="00C8570C"/>
    <w:rsid w:val="00C85F18"/>
    <w:rsid w:val="00C86634"/>
    <w:rsid w:val="00C86B6E"/>
    <w:rsid w:val="00C871AA"/>
    <w:rsid w:val="00C87A13"/>
    <w:rsid w:val="00C90BD7"/>
    <w:rsid w:val="00C912F0"/>
    <w:rsid w:val="00C919AC"/>
    <w:rsid w:val="00C927E3"/>
    <w:rsid w:val="00C93297"/>
    <w:rsid w:val="00C93B25"/>
    <w:rsid w:val="00C942CF"/>
    <w:rsid w:val="00C949F1"/>
    <w:rsid w:val="00C94C51"/>
    <w:rsid w:val="00C94F4A"/>
    <w:rsid w:val="00C9566D"/>
    <w:rsid w:val="00C9588A"/>
    <w:rsid w:val="00C958AC"/>
    <w:rsid w:val="00C9644B"/>
    <w:rsid w:val="00C969EC"/>
    <w:rsid w:val="00C96E55"/>
    <w:rsid w:val="00C97344"/>
    <w:rsid w:val="00C9741A"/>
    <w:rsid w:val="00C979D1"/>
    <w:rsid w:val="00C97CF5"/>
    <w:rsid w:val="00CA0062"/>
    <w:rsid w:val="00CA0313"/>
    <w:rsid w:val="00CA0B90"/>
    <w:rsid w:val="00CA1A5F"/>
    <w:rsid w:val="00CA1BC1"/>
    <w:rsid w:val="00CA219D"/>
    <w:rsid w:val="00CA25A7"/>
    <w:rsid w:val="00CA2884"/>
    <w:rsid w:val="00CA2BFF"/>
    <w:rsid w:val="00CA56A1"/>
    <w:rsid w:val="00CA5AFB"/>
    <w:rsid w:val="00CA5B14"/>
    <w:rsid w:val="00CA6015"/>
    <w:rsid w:val="00CA71E6"/>
    <w:rsid w:val="00CA79DB"/>
    <w:rsid w:val="00CB0BD6"/>
    <w:rsid w:val="00CB0F18"/>
    <w:rsid w:val="00CB134B"/>
    <w:rsid w:val="00CB13C9"/>
    <w:rsid w:val="00CB1909"/>
    <w:rsid w:val="00CB1D99"/>
    <w:rsid w:val="00CB2369"/>
    <w:rsid w:val="00CB2C1E"/>
    <w:rsid w:val="00CB3184"/>
    <w:rsid w:val="00CB320A"/>
    <w:rsid w:val="00CB430F"/>
    <w:rsid w:val="00CB43C6"/>
    <w:rsid w:val="00CB4D78"/>
    <w:rsid w:val="00CB5366"/>
    <w:rsid w:val="00CB6008"/>
    <w:rsid w:val="00CB6C81"/>
    <w:rsid w:val="00CC0F39"/>
    <w:rsid w:val="00CC109D"/>
    <w:rsid w:val="00CC18A1"/>
    <w:rsid w:val="00CC1AE5"/>
    <w:rsid w:val="00CC1C65"/>
    <w:rsid w:val="00CC2230"/>
    <w:rsid w:val="00CC22D1"/>
    <w:rsid w:val="00CC22E0"/>
    <w:rsid w:val="00CC2880"/>
    <w:rsid w:val="00CC2A57"/>
    <w:rsid w:val="00CC2E03"/>
    <w:rsid w:val="00CC361F"/>
    <w:rsid w:val="00CC3839"/>
    <w:rsid w:val="00CC3B58"/>
    <w:rsid w:val="00CC3DDB"/>
    <w:rsid w:val="00CC4004"/>
    <w:rsid w:val="00CC42B9"/>
    <w:rsid w:val="00CC47CB"/>
    <w:rsid w:val="00CC506C"/>
    <w:rsid w:val="00CC5D37"/>
    <w:rsid w:val="00CC7FA8"/>
    <w:rsid w:val="00CD0187"/>
    <w:rsid w:val="00CD0291"/>
    <w:rsid w:val="00CD0CB9"/>
    <w:rsid w:val="00CD20A3"/>
    <w:rsid w:val="00CD28F0"/>
    <w:rsid w:val="00CD2C80"/>
    <w:rsid w:val="00CD317F"/>
    <w:rsid w:val="00CD38D9"/>
    <w:rsid w:val="00CD45B4"/>
    <w:rsid w:val="00CD4D17"/>
    <w:rsid w:val="00CD55EB"/>
    <w:rsid w:val="00CD5A1B"/>
    <w:rsid w:val="00CD5A2F"/>
    <w:rsid w:val="00CD60B8"/>
    <w:rsid w:val="00CD6B10"/>
    <w:rsid w:val="00CD7846"/>
    <w:rsid w:val="00CE03C1"/>
    <w:rsid w:val="00CE17EE"/>
    <w:rsid w:val="00CE1BF0"/>
    <w:rsid w:val="00CE1F10"/>
    <w:rsid w:val="00CE22E4"/>
    <w:rsid w:val="00CE31B8"/>
    <w:rsid w:val="00CE3C95"/>
    <w:rsid w:val="00CE3F5D"/>
    <w:rsid w:val="00CE5868"/>
    <w:rsid w:val="00CE5C57"/>
    <w:rsid w:val="00CE6CBB"/>
    <w:rsid w:val="00CE7127"/>
    <w:rsid w:val="00CF0097"/>
    <w:rsid w:val="00CF0828"/>
    <w:rsid w:val="00CF1538"/>
    <w:rsid w:val="00CF1568"/>
    <w:rsid w:val="00CF15B3"/>
    <w:rsid w:val="00CF2941"/>
    <w:rsid w:val="00CF3E8D"/>
    <w:rsid w:val="00CF425B"/>
    <w:rsid w:val="00CF4834"/>
    <w:rsid w:val="00CF5857"/>
    <w:rsid w:val="00CF58C4"/>
    <w:rsid w:val="00CF5D14"/>
    <w:rsid w:val="00CF5E48"/>
    <w:rsid w:val="00CF6458"/>
    <w:rsid w:val="00CF7C39"/>
    <w:rsid w:val="00D00C25"/>
    <w:rsid w:val="00D00D93"/>
    <w:rsid w:val="00D0133B"/>
    <w:rsid w:val="00D01C0D"/>
    <w:rsid w:val="00D021AC"/>
    <w:rsid w:val="00D02372"/>
    <w:rsid w:val="00D024CD"/>
    <w:rsid w:val="00D0404C"/>
    <w:rsid w:val="00D04CCB"/>
    <w:rsid w:val="00D04E17"/>
    <w:rsid w:val="00D0588A"/>
    <w:rsid w:val="00D05B73"/>
    <w:rsid w:val="00D06856"/>
    <w:rsid w:val="00D068A0"/>
    <w:rsid w:val="00D07870"/>
    <w:rsid w:val="00D11059"/>
    <w:rsid w:val="00D1142A"/>
    <w:rsid w:val="00D12870"/>
    <w:rsid w:val="00D12B14"/>
    <w:rsid w:val="00D12E30"/>
    <w:rsid w:val="00D140EF"/>
    <w:rsid w:val="00D16422"/>
    <w:rsid w:val="00D1770B"/>
    <w:rsid w:val="00D2033C"/>
    <w:rsid w:val="00D2046C"/>
    <w:rsid w:val="00D2064D"/>
    <w:rsid w:val="00D20F88"/>
    <w:rsid w:val="00D214AF"/>
    <w:rsid w:val="00D21AF9"/>
    <w:rsid w:val="00D2233C"/>
    <w:rsid w:val="00D23558"/>
    <w:rsid w:val="00D23D22"/>
    <w:rsid w:val="00D23EBB"/>
    <w:rsid w:val="00D23FBA"/>
    <w:rsid w:val="00D24A8B"/>
    <w:rsid w:val="00D24A93"/>
    <w:rsid w:val="00D24EF5"/>
    <w:rsid w:val="00D252D8"/>
    <w:rsid w:val="00D25553"/>
    <w:rsid w:val="00D2746C"/>
    <w:rsid w:val="00D2773D"/>
    <w:rsid w:val="00D278AE"/>
    <w:rsid w:val="00D30D95"/>
    <w:rsid w:val="00D3100D"/>
    <w:rsid w:val="00D31ADA"/>
    <w:rsid w:val="00D328D4"/>
    <w:rsid w:val="00D33055"/>
    <w:rsid w:val="00D33283"/>
    <w:rsid w:val="00D33A1B"/>
    <w:rsid w:val="00D33ADC"/>
    <w:rsid w:val="00D34712"/>
    <w:rsid w:val="00D35A3F"/>
    <w:rsid w:val="00D35BE7"/>
    <w:rsid w:val="00D35F93"/>
    <w:rsid w:val="00D36902"/>
    <w:rsid w:val="00D3699D"/>
    <w:rsid w:val="00D4011D"/>
    <w:rsid w:val="00D40460"/>
    <w:rsid w:val="00D40602"/>
    <w:rsid w:val="00D4065A"/>
    <w:rsid w:val="00D423F8"/>
    <w:rsid w:val="00D42569"/>
    <w:rsid w:val="00D42595"/>
    <w:rsid w:val="00D43329"/>
    <w:rsid w:val="00D43D38"/>
    <w:rsid w:val="00D4528C"/>
    <w:rsid w:val="00D46BAF"/>
    <w:rsid w:val="00D46E7E"/>
    <w:rsid w:val="00D47AE1"/>
    <w:rsid w:val="00D521E4"/>
    <w:rsid w:val="00D52C49"/>
    <w:rsid w:val="00D530E1"/>
    <w:rsid w:val="00D532EE"/>
    <w:rsid w:val="00D5368F"/>
    <w:rsid w:val="00D53727"/>
    <w:rsid w:val="00D546D1"/>
    <w:rsid w:val="00D546ED"/>
    <w:rsid w:val="00D54D42"/>
    <w:rsid w:val="00D54E08"/>
    <w:rsid w:val="00D551F7"/>
    <w:rsid w:val="00D557C4"/>
    <w:rsid w:val="00D56DEC"/>
    <w:rsid w:val="00D57431"/>
    <w:rsid w:val="00D577D3"/>
    <w:rsid w:val="00D57D2F"/>
    <w:rsid w:val="00D60850"/>
    <w:rsid w:val="00D6129C"/>
    <w:rsid w:val="00D61959"/>
    <w:rsid w:val="00D61F1A"/>
    <w:rsid w:val="00D62953"/>
    <w:rsid w:val="00D631C1"/>
    <w:rsid w:val="00D63932"/>
    <w:rsid w:val="00D64F8B"/>
    <w:rsid w:val="00D65179"/>
    <w:rsid w:val="00D65C80"/>
    <w:rsid w:val="00D6696A"/>
    <w:rsid w:val="00D676B2"/>
    <w:rsid w:val="00D67825"/>
    <w:rsid w:val="00D67E52"/>
    <w:rsid w:val="00D7128A"/>
    <w:rsid w:val="00D712F6"/>
    <w:rsid w:val="00D7204A"/>
    <w:rsid w:val="00D7207E"/>
    <w:rsid w:val="00D720BD"/>
    <w:rsid w:val="00D720BF"/>
    <w:rsid w:val="00D72FE5"/>
    <w:rsid w:val="00D7339E"/>
    <w:rsid w:val="00D737CB"/>
    <w:rsid w:val="00D747BF"/>
    <w:rsid w:val="00D7493B"/>
    <w:rsid w:val="00D750B0"/>
    <w:rsid w:val="00D754DC"/>
    <w:rsid w:val="00D75849"/>
    <w:rsid w:val="00D76F9C"/>
    <w:rsid w:val="00D80776"/>
    <w:rsid w:val="00D80CA9"/>
    <w:rsid w:val="00D811B2"/>
    <w:rsid w:val="00D81673"/>
    <w:rsid w:val="00D8189B"/>
    <w:rsid w:val="00D828EE"/>
    <w:rsid w:val="00D831FE"/>
    <w:rsid w:val="00D832C1"/>
    <w:rsid w:val="00D83D1C"/>
    <w:rsid w:val="00D843E4"/>
    <w:rsid w:val="00D8525C"/>
    <w:rsid w:val="00D8590E"/>
    <w:rsid w:val="00D859D3"/>
    <w:rsid w:val="00D86437"/>
    <w:rsid w:val="00D87629"/>
    <w:rsid w:val="00D87D43"/>
    <w:rsid w:val="00D905D7"/>
    <w:rsid w:val="00D90EEA"/>
    <w:rsid w:val="00D91FA4"/>
    <w:rsid w:val="00D923DE"/>
    <w:rsid w:val="00D92704"/>
    <w:rsid w:val="00D93998"/>
    <w:rsid w:val="00D94177"/>
    <w:rsid w:val="00D941A3"/>
    <w:rsid w:val="00D94365"/>
    <w:rsid w:val="00D9473D"/>
    <w:rsid w:val="00D94767"/>
    <w:rsid w:val="00D948B5"/>
    <w:rsid w:val="00D94D39"/>
    <w:rsid w:val="00D95FEC"/>
    <w:rsid w:val="00D963A7"/>
    <w:rsid w:val="00D96B3C"/>
    <w:rsid w:val="00D96C43"/>
    <w:rsid w:val="00D97430"/>
    <w:rsid w:val="00D979C6"/>
    <w:rsid w:val="00DA061A"/>
    <w:rsid w:val="00DA1A9D"/>
    <w:rsid w:val="00DA1C3A"/>
    <w:rsid w:val="00DA200C"/>
    <w:rsid w:val="00DA2E43"/>
    <w:rsid w:val="00DA2EE3"/>
    <w:rsid w:val="00DA3B0B"/>
    <w:rsid w:val="00DA4366"/>
    <w:rsid w:val="00DA523A"/>
    <w:rsid w:val="00DA5243"/>
    <w:rsid w:val="00DA56CE"/>
    <w:rsid w:val="00DA58A5"/>
    <w:rsid w:val="00DA5A20"/>
    <w:rsid w:val="00DA5E44"/>
    <w:rsid w:val="00DA767C"/>
    <w:rsid w:val="00DB0A55"/>
    <w:rsid w:val="00DB1150"/>
    <w:rsid w:val="00DB121A"/>
    <w:rsid w:val="00DB27F2"/>
    <w:rsid w:val="00DB29EC"/>
    <w:rsid w:val="00DB33F6"/>
    <w:rsid w:val="00DB3B7C"/>
    <w:rsid w:val="00DB3C52"/>
    <w:rsid w:val="00DB4740"/>
    <w:rsid w:val="00DB55AB"/>
    <w:rsid w:val="00DB5895"/>
    <w:rsid w:val="00DB5BB0"/>
    <w:rsid w:val="00DB707F"/>
    <w:rsid w:val="00DB72F1"/>
    <w:rsid w:val="00DB782A"/>
    <w:rsid w:val="00DC0024"/>
    <w:rsid w:val="00DC0B58"/>
    <w:rsid w:val="00DC0EDC"/>
    <w:rsid w:val="00DC18FF"/>
    <w:rsid w:val="00DC1FA7"/>
    <w:rsid w:val="00DC2A66"/>
    <w:rsid w:val="00DC2C88"/>
    <w:rsid w:val="00DC4841"/>
    <w:rsid w:val="00DC4923"/>
    <w:rsid w:val="00DC4BDC"/>
    <w:rsid w:val="00DC4E0A"/>
    <w:rsid w:val="00DC5127"/>
    <w:rsid w:val="00DC5D5A"/>
    <w:rsid w:val="00DC6294"/>
    <w:rsid w:val="00DC6556"/>
    <w:rsid w:val="00DC6826"/>
    <w:rsid w:val="00DC6C6A"/>
    <w:rsid w:val="00DC6D59"/>
    <w:rsid w:val="00DC7880"/>
    <w:rsid w:val="00DD01B4"/>
    <w:rsid w:val="00DD0650"/>
    <w:rsid w:val="00DD08BD"/>
    <w:rsid w:val="00DD08E8"/>
    <w:rsid w:val="00DD1B05"/>
    <w:rsid w:val="00DD20AF"/>
    <w:rsid w:val="00DD24E6"/>
    <w:rsid w:val="00DD2C08"/>
    <w:rsid w:val="00DD4CB4"/>
    <w:rsid w:val="00DD4D1B"/>
    <w:rsid w:val="00DD4D49"/>
    <w:rsid w:val="00DD58C5"/>
    <w:rsid w:val="00DD6EDA"/>
    <w:rsid w:val="00DD782A"/>
    <w:rsid w:val="00DE0E16"/>
    <w:rsid w:val="00DE11A0"/>
    <w:rsid w:val="00DE23B5"/>
    <w:rsid w:val="00DE366B"/>
    <w:rsid w:val="00DE3952"/>
    <w:rsid w:val="00DE3AA4"/>
    <w:rsid w:val="00DE44AF"/>
    <w:rsid w:val="00DE452C"/>
    <w:rsid w:val="00DE576D"/>
    <w:rsid w:val="00DE6160"/>
    <w:rsid w:val="00DE6551"/>
    <w:rsid w:val="00DE67C0"/>
    <w:rsid w:val="00DE7EEE"/>
    <w:rsid w:val="00DF00D5"/>
    <w:rsid w:val="00DF00DF"/>
    <w:rsid w:val="00DF03BE"/>
    <w:rsid w:val="00DF072A"/>
    <w:rsid w:val="00DF0947"/>
    <w:rsid w:val="00DF0F31"/>
    <w:rsid w:val="00DF1C24"/>
    <w:rsid w:val="00DF20A2"/>
    <w:rsid w:val="00DF2319"/>
    <w:rsid w:val="00DF512B"/>
    <w:rsid w:val="00DF6066"/>
    <w:rsid w:val="00DF6FED"/>
    <w:rsid w:val="00DF7175"/>
    <w:rsid w:val="00DF7604"/>
    <w:rsid w:val="00E000CA"/>
    <w:rsid w:val="00E0216F"/>
    <w:rsid w:val="00E023C4"/>
    <w:rsid w:val="00E02FCD"/>
    <w:rsid w:val="00E0396C"/>
    <w:rsid w:val="00E0405D"/>
    <w:rsid w:val="00E04901"/>
    <w:rsid w:val="00E049FD"/>
    <w:rsid w:val="00E053C1"/>
    <w:rsid w:val="00E077F8"/>
    <w:rsid w:val="00E07AC5"/>
    <w:rsid w:val="00E10B5F"/>
    <w:rsid w:val="00E10CB4"/>
    <w:rsid w:val="00E11036"/>
    <w:rsid w:val="00E11517"/>
    <w:rsid w:val="00E11D7F"/>
    <w:rsid w:val="00E12763"/>
    <w:rsid w:val="00E128C7"/>
    <w:rsid w:val="00E12E33"/>
    <w:rsid w:val="00E12F78"/>
    <w:rsid w:val="00E136F8"/>
    <w:rsid w:val="00E13905"/>
    <w:rsid w:val="00E14152"/>
    <w:rsid w:val="00E1449F"/>
    <w:rsid w:val="00E14743"/>
    <w:rsid w:val="00E15A55"/>
    <w:rsid w:val="00E15CD7"/>
    <w:rsid w:val="00E15F4C"/>
    <w:rsid w:val="00E160B6"/>
    <w:rsid w:val="00E16F01"/>
    <w:rsid w:val="00E172A9"/>
    <w:rsid w:val="00E17EE2"/>
    <w:rsid w:val="00E209FF"/>
    <w:rsid w:val="00E20DA9"/>
    <w:rsid w:val="00E20EE1"/>
    <w:rsid w:val="00E2159C"/>
    <w:rsid w:val="00E21EC3"/>
    <w:rsid w:val="00E22FB2"/>
    <w:rsid w:val="00E23435"/>
    <w:rsid w:val="00E25AF2"/>
    <w:rsid w:val="00E266A1"/>
    <w:rsid w:val="00E26CF3"/>
    <w:rsid w:val="00E27452"/>
    <w:rsid w:val="00E2775E"/>
    <w:rsid w:val="00E27957"/>
    <w:rsid w:val="00E30DC1"/>
    <w:rsid w:val="00E31395"/>
    <w:rsid w:val="00E31CE4"/>
    <w:rsid w:val="00E31CFF"/>
    <w:rsid w:val="00E31D8E"/>
    <w:rsid w:val="00E323A3"/>
    <w:rsid w:val="00E32AC9"/>
    <w:rsid w:val="00E330E2"/>
    <w:rsid w:val="00E3374A"/>
    <w:rsid w:val="00E340E5"/>
    <w:rsid w:val="00E35D11"/>
    <w:rsid w:val="00E36125"/>
    <w:rsid w:val="00E3619D"/>
    <w:rsid w:val="00E3657C"/>
    <w:rsid w:val="00E37260"/>
    <w:rsid w:val="00E40286"/>
    <w:rsid w:val="00E40633"/>
    <w:rsid w:val="00E40ED9"/>
    <w:rsid w:val="00E411F9"/>
    <w:rsid w:val="00E41743"/>
    <w:rsid w:val="00E41AB0"/>
    <w:rsid w:val="00E41ACB"/>
    <w:rsid w:val="00E4277C"/>
    <w:rsid w:val="00E43E65"/>
    <w:rsid w:val="00E4424D"/>
    <w:rsid w:val="00E44C9C"/>
    <w:rsid w:val="00E45816"/>
    <w:rsid w:val="00E46FFB"/>
    <w:rsid w:val="00E472E6"/>
    <w:rsid w:val="00E47481"/>
    <w:rsid w:val="00E4786F"/>
    <w:rsid w:val="00E5068D"/>
    <w:rsid w:val="00E5115F"/>
    <w:rsid w:val="00E5143C"/>
    <w:rsid w:val="00E51536"/>
    <w:rsid w:val="00E52000"/>
    <w:rsid w:val="00E529CD"/>
    <w:rsid w:val="00E52E14"/>
    <w:rsid w:val="00E52F8E"/>
    <w:rsid w:val="00E54876"/>
    <w:rsid w:val="00E554E8"/>
    <w:rsid w:val="00E555C5"/>
    <w:rsid w:val="00E56552"/>
    <w:rsid w:val="00E569B7"/>
    <w:rsid w:val="00E56C51"/>
    <w:rsid w:val="00E5737B"/>
    <w:rsid w:val="00E608F3"/>
    <w:rsid w:val="00E61CC7"/>
    <w:rsid w:val="00E61E95"/>
    <w:rsid w:val="00E62C83"/>
    <w:rsid w:val="00E63490"/>
    <w:rsid w:val="00E63BEB"/>
    <w:rsid w:val="00E65093"/>
    <w:rsid w:val="00E65AD9"/>
    <w:rsid w:val="00E6652A"/>
    <w:rsid w:val="00E70812"/>
    <w:rsid w:val="00E70A2F"/>
    <w:rsid w:val="00E717B3"/>
    <w:rsid w:val="00E72498"/>
    <w:rsid w:val="00E72B53"/>
    <w:rsid w:val="00E73740"/>
    <w:rsid w:val="00E73B8A"/>
    <w:rsid w:val="00E73FFD"/>
    <w:rsid w:val="00E74FA5"/>
    <w:rsid w:val="00E76845"/>
    <w:rsid w:val="00E76934"/>
    <w:rsid w:val="00E77AE7"/>
    <w:rsid w:val="00E77B5C"/>
    <w:rsid w:val="00E803C2"/>
    <w:rsid w:val="00E80A6D"/>
    <w:rsid w:val="00E81616"/>
    <w:rsid w:val="00E831F9"/>
    <w:rsid w:val="00E84C53"/>
    <w:rsid w:val="00E85762"/>
    <w:rsid w:val="00E85879"/>
    <w:rsid w:val="00E85FC3"/>
    <w:rsid w:val="00E86C0F"/>
    <w:rsid w:val="00E86EB6"/>
    <w:rsid w:val="00E87DAD"/>
    <w:rsid w:val="00E90C51"/>
    <w:rsid w:val="00E91298"/>
    <w:rsid w:val="00E91435"/>
    <w:rsid w:val="00E919B5"/>
    <w:rsid w:val="00E92BD9"/>
    <w:rsid w:val="00E9465F"/>
    <w:rsid w:val="00E94F2C"/>
    <w:rsid w:val="00E95923"/>
    <w:rsid w:val="00E97020"/>
    <w:rsid w:val="00E97207"/>
    <w:rsid w:val="00E97928"/>
    <w:rsid w:val="00E979F0"/>
    <w:rsid w:val="00E97FD4"/>
    <w:rsid w:val="00EA0B7E"/>
    <w:rsid w:val="00EA1F5C"/>
    <w:rsid w:val="00EA216E"/>
    <w:rsid w:val="00EA2320"/>
    <w:rsid w:val="00EA315E"/>
    <w:rsid w:val="00EA3286"/>
    <w:rsid w:val="00EA3FF6"/>
    <w:rsid w:val="00EA51E7"/>
    <w:rsid w:val="00EA54A5"/>
    <w:rsid w:val="00EA56CB"/>
    <w:rsid w:val="00EA6004"/>
    <w:rsid w:val="00EA62C9"/>
    <w:rsid w:val="00EA645A"/>
    <w:rsid w:val="00EA758E"/>
    <w:rsid w:val="00EB042D"/>
    <w:rsid w:val="00EB0F54"/>
    <w:rsid w:val="00EB1446"/>
    <w:rsid w:val="00EB1A5C"/>
    <w:rsid w:val="00EB242F"/>
    <w:rsid w:val="00EB332F"/>
    <w:rsid w:val="00EB3CFA"/>
    <w:rsid w:val="00EB45D4"/>
    <w:rsid w:val="00EB4AF7"/>
    <w:rsid w:val="00EB4CFB"/>
    <w:rsid w:val="00EB4FF7"/>
    <w:rsid w:val="00EB5F15"/>
    <w:rsid w:val="00EB5FDA"/>
    <w:rsid w:val="00EB6237"/>
    <w:rsid w:val="00EB775D"/>
    <w:rsid w:val="00EB7925"/>
    <w:rsid w:val="00EB7A9A"/>
    <w:rsid w:val="00EB7BAD"/>
    <w:rsid w:val="00EC012E"/>
    <w:rsid w:val="00EC059B"/>
    <w:rsid w:val="00EC074F"/>
    <w:rsid w:val="00EC080C"/>
    <w:rsid w:val="00EC2517"/>
    <w:rsid w:val="00EC2526"/>
    <w:rsid w:val="00EC2906"/>
    <w:rsid w:val="00EC43E7"/>
    <w:rsid w:val="00EC5221"/>
    <w:rsid w:val="00EC53BD"/>
    <w:rsid w:val="00EC5ADF"/>
    <w:rsid w:val="00EC5CBB"/>
    <w:rsid w:val="00EC5D4F"/>
    <w:rsid w:val="00EC5FBE"/>
    <w:rsid w:val="00EC633F"/>
    <w:rsid w:val="00EC6518"/>
    <w:rsid w:val="00EC7119"/>
    <w:rsid w:val="00EC72F3"/>
    <w:rsid w:val="00ED0A06"/>
    <w:rsid w:val="00ED0B35"/>
    <w:rsid w:val="00ED0C2F"/>
    <w:rsid w:val="00ED0F5F"/>
    <w:rsid w:val="00ED1173"/>
    <w:rsid w:val="00ED1257"/>
    <w:rsid w:val="00ED1AB2"/>
    <w:rsid w:val="00ED1CAE"/>
    <w:rsid w:val="00ED1E5E"/>
    <w:rsid w:val="00ED1F4C"/>
    <w:rsid w:val="00ED2563"/>
    <w:rsid w:val="00ED3C99"/>
    <w:rsid w:val="00ED434F"/>
    <w:rsid w:val="00ED5E70"/>
    <w:rsid w:val="00ED697D"/>
    <w:rsid w:val="00ED6C69"/>
    <w:rsid w:val="00ED757B"/>
    <w:rsid w:val="00ED7CD7"/>
    <w:rsid w:val="00EE040C"/>
    <w:rsid w:val="00EE0609"/>
    <w:rsid w:val="00EE11B5"/>
    <w:rsid w:val="00EE1D91"/>
    <w:rsid w:val="00EE2C10"/>
    <w:rsid w:val="00EE3440"/>
    <w:rsid w:val="00EE3B66"/>
    <w:rsid w:val="00EE3BEB"/>
    <w:rsid w:val="00EE3CC7"/>
    <w:rsid w:val="00EE3DBE"/>
    <w:rsid w:val="00EE4A28"/>
    <w:rsid w:val="00EE4D91"/>
    <w:rsid w:val="00EE5009"/>
    <w:rsid w:val="00EE5D3D"/>
    <w:rsid w:val="00EE7274"/>
    <w:rsid w:val="00EE77C5"/>
    <w:rsid w:val="00EE7EC7"/>
    <w:rsid w:val="00EF0419"/>
    <w:rsid w:val="00EF0910"/>
    <w:rsid w:val="00EF159D"/>
    <w:rsid w:val="00EF1937"/>
    <w:rsid w:val="00EF1BF3"/>
    <w:rsid w:val="00EF2EA8"/>
    <w:rsid w:val="00EF3D45"/>
    <w:rsid w:val="00EF3D46"/>
    <w:rsid w:val="00EF45D8"/>
    <w:rsid w:val="00EF4685"/>
    <w:rsid w:val="00EF4CB5"/>
    <w:rsid w:val="00EF51C9"/>
    <w:rsid w:val="00EF5937"/>
    <w:rsid w:val="00EF5CAC"/>
    <w:rsid w:val="00EF62DD"/>
    <w:rsid w:val="00EF6733"/>
    <w:rsid w:val="00EF723A"/>
    <w:rsid w:val="00EF7472"/>
    <w:rsid w:val="00EF7BBA"/>
    <w:rsid w:val="00EF7FA2"/>
    <w:rsid w:val="00F000B4"/>
    <w:rsid w:val="00F000C2"/>
    <w:rsid w:val="00F0052E"/>
    <w:rsid w:val="00F00F95"/>
    <w:rsid w:val="00F01162"/>
    <w:rsid w:val="00F01891"/>
    <w:rsid w:val="00F01B9F"/>
    <w:rsid w:val="00F01C35"/>
    <w:rsid w:val="00F023F4"/>
    <w:rsid w:val="00F02814"/>
    <w:rsid w:val="00F02D87"/>
    <w:rsid w:val="00F03186"/>
    <w:rsid w:val="00F0340D"/>
    <w:rsid w:val="00F0385C"/>
    <w:rsid w:val="00F03A46"/>
    <w:rsid w:val="00F043CF"/>
    <w:rsid w:val="00F0446D"/>
    <w:rsid w:val="00F04623"/>
    <w:rsid w:val="00F0477C"/>
    <w:rsid w:val="00F047B2"/>
    <w:rsid w:val="00F04F3B"/>
    <w:rsid w:val="00F06976"/>
    <w:rsid w:val="00F0732C"/>
    <w:rsid w:val="00F107F4"/>
    <w:rsid w:val="00F10FBD"/>
    <w:rsid w:val="00F11EA0"/>
    <w:rsid w:val="00F121B4"/>
    <w:rsid w:val="00F12DC4"/>
    <w:rsid w:val="00F13B12"/>
    <w:rsid w:val="00F13C3F"/>
    <w:rsid w:val="00F13D9E"/>
    <w:rsid w:val="00F1402A"/>
    <w:rsid w:val="00F14149"/>
    <w:rsid w:val="00F141C4"/>
    <w:rsid w:val="00F14692"/>
    <w:rsid w:val="00F14D4C"/>
    <w:rsid w:val="00F1537E"/>
    <w:rsid w:val="00F1575B"/>
    <w:rsid w:val="00F16ADD"/>
    <w:rsid w:val="00F1711E"/>
    <w:rsid w:val="00F17326"/>
    <w:rsid w:val="00F173E8"/>
    <w:rsid w:val="00F2129E"/>
    <w:rsid w:val="00F21B38"/>
    <w:rsid w:val="00F21CBC"/>
    <w:rsid w:val="00F2226F"/>
    <w:rsid w:val="00F2243A"/>
    <w:rsid w:val="00F22680"/>
    <w:rsid w:val="00F22B95"/>
    <w:rsid w:val="00F23508"/>
    <w:rsid w:val="00F2352A"/>
    <w:rsid w:val="00F23B8D"/>
    <w:rsid w:val="00F24CF2"/>
    <w:rsid w:val="00F24E50"/>
    <w:rsid w:val="00F2675F"/>
    <w:rsid w:val="00F27738"/>
    <w:rsid w:val="00F301EF"/>
    <w:rsid w:val="00F302E3"/>
    <w:rsid w:val="00F303F1"/>
    <w:rsid w:val="00F30849"/>
    <w:rsid w:val="00F30A85"/>
    <w:rsid w:val="00F31B00"/>
    <w:rsid w:val="00F31D31"/>
    <w:rsid w:val="00F31FBF"/>
    <w:rsid w:val="00F3235F"/>
    <w:rsid w:val="00F32451"/>
    <w:rsid w:val="00F32E60"/>
    <w:rsid w:val="00F33069"/>
    <w:rsid w:val="00F33E3F"/>
    <w:rsid w:val="00F34A24"/>
    <w:rsid w:val="00F34BBA"/>
    <w:rsid w:val="00F34CC4"/>
    <w:rsid w:val="00F36BEB"/>
    <w:rsid w:val="00F3736C"/>
    <w:rsid w:val="00F379BA"/>
    <w:rsid w:val="00F37FF0"/>
    <w:rsid w:val="00F40B9B"/>
    <w:rsid w:val="00F41171"/>
    <w:rsid w:val="00F41201"/>
    <w:rsid w:val="00F41542"/>
    <w:rsid w:val="00F42276"/>
    <w:rsid w:val="00F42574"/>
    <w:rsid w:val="00F429E4"/>
    <w:rsid w:val="00F42FA8"/>
    <w:rsid w:val="00F43FF1"/>
    <w:rsid w:val="00F44338"/>
    <w:rsid w:val="00F45446"/>
    <w:rsid w:val="00F467DF"/>
    <w:rsid w:val="00F473D8"/>
    <w:rsid w:val="00F51020"/>
    <w:rsid w:val="00F51814"/>
    <w:rsid w:val="00F5186D"/>
    <w:rsid w:val="00F51DBF"/>
    <w:rsid w:val="00F5254A"/>
    <w:rsid w:val="00F5269B"/>
    <w:rsid w:val="00F5276D"/>
    <w:rsid w:val="00F52D3B"/>
    <w:rsid w:val="00F53015"/>
    <w:rsid w:val="00F53488"/>
    <w:rsid w:val="00F5401B"/>
    <w:rsid w:val="00F54C79"/>
    <w:rsid w:val="00F55E59"/>
    <w:rsid w:val="00F600F7"/>
    <w:rsid w:val="00F609C1"/>
    <w:rsid w:val="00F61975"/>
    <w:rsid w:val="00F621C3"/>
    <w:rsid w:val="00F621E6"/>
    <w:rsid w:val="00F62833"/>
    <w:rsid w:val="00F62A5D"/>
    <w:rsid w:val="00F62B6C"/>
    <w:rsid w:val="00F62E17"/>
    <w:rsid w:val="00F636D6"/>
    <w:rsid w:val="00F63DC3"/>
    <w:rsid w:val="00F645A0"/>
    <w:rsid w:val="00F65BFC"/>
    <w:rsid w:val="00F65C49"/>
    <w:rsid w:val="00F65D6E"/>
    <w:rsid w:val="00F65EED"/>
    <w:rsid w:val="00F66773"/>
    <w:rsid w:val="00F66CE3"/>
    <w:rsid w:val="00F6739F"/>
    <w:rsid w:val="00F6745D"/>
    <w:rsid w:val="00F67B87"/>
    <w:rsid w:val="00F702AF"/>
    <w:rsid w:val="00F7095B"/>
    <w:rsid w:val="00F70B12"/>
    <w:rsid w:val="00F70BA1"/>
    <w:rsid w:val="00F70FAE"/>
    <w:rsid w:val="00F71030"/>
    <w:rsid w:val="00F71A7C"/>
    <w:rsid w:val="00F722B6"/>
    <w:rsid w:val="00F72363"/>
    <w:rsid w:val="00F72B14"/>
    <w:rsid w:val="00F7552A"/>
    <w:rsid w:val="00F75B1A"/>
    <w:rsid w:val="00F75B52"/>
    <w:rsid w:val="00F76589"/>
    <w:rsid w:val="00F77209"/>
    <w:rsid w:val="00F7725A"/>
    <w:rsid w:val="00F778CA"/>
    <w:rsid w:val="00F7796B"/>
    <w:rsid w:val="00F80D74"/>
    <w:rsid w:val="00F8159A"/>
    <w:rsid w:val="00F81B3B"/>
    <w:rsid w:val="00F81EB5"/>
    <w:rsid w:val="00F8308C"/>
    <w:rsid w:val="00F83F5B"/>
    <w:rsid w:val="00F843EB"/>
    <w:rsid w:val="00F84861"/>
    <w:rsid w:val="00F85365"/>
    <w:rsid w:val="00F85BD2"/>
    <w:rsid w:val="00F85F00"/>
    <w:rsid w:val="00F85FF1"/>
    <w:rsid w:val="00F87093"/>
    <w:rsid w:val="00F87654"/>
    <w:rsid w:val="00F87CB8"/>
    <w:rsid w:val="00F912CE"/>
    <w:rsid w:val="00F93682"/>
    <w:rsid w:val="00F936EF"/>
    <w:rsid w:val="00F9371E"/>
    <w:rsid w:val="00F9391A"/>
    <w:rsid w:val="00F9393B"/>
    <w:rsid w:val="00F94CBA"/>
    <w:rsid w:val="00F952B5"/>
    <w:rsid w:val="00F953B3"/>
    <w:rsid w:val="00F95466"/>
    <w:rsid w:val="00F95684"/>
    <w:rsid w:val="00F957E0"/>
    <w:rsid w:val="00F95B3E"/>
    <w:rsid w:val="00F95DED"/>
    <w:rsid w:val="00F96505"/>
    <w:rsid w:val="00F965AD"/>
    <w:rsid w:val="00FA0532"/>
    <w:rsid w:val="00FA0C45"/>
    <w:rsid w:val="00FA0FDE"/>
    <w:rsid w:val="00FA1329"/>
    <w:rsid w:val="00FA189A"/>
    <w:rsid w:val="00FA24BC"/>
    <w:rsid w:val="00FA28AA"/>
    <w:rsid w:val="00FA5C11"/>
    <w:rsid w:val="00FA69F8"/>
    <w:rsid w:val="00FA7D8B"/>
    <w:rsid w:val="00FB11FF"/>
    <w:rsid w:val="00FB1781"/>
    <w:rsid w:val="00FB1C08"/>
    <w:rsid w:val="00FB2A50"/>
    <w:rsid w:val="00FB4AB6"/>
    <w:rsid w:val="00FB4D29"/>
    <w:rsid w:val="00FB4E79"/>
    <w:rsid w:val="00FB61E4"/>
    <w:rsid w:val="00FB6628"/>
    <w:rsid w:val="00FB66C2"/>
    <w:rsid w:val="00FB6C14"/>
    <w:rsid w:val="00FB761F"/>
    <w:rsid w:val="00FB7667"/>
    <w:rsid w:val="00FB7763"/>
    <w:rsid w:val="00FB7E85"/>
    <w:rsid w:val="00FC0285"/>
    <w:rsid w:val="00FC02C7"/>
    <w:rsid w:val="00FC1599"/>
    <w:rsid w:val="00FC16CD"/>
    <w:rsid w:val="00FC1B4E"/>
    <w:rsid w:val="00FC1CB0"/>
    <w:rsid w:val="00FC2354"/>
    <w:rsid w:val="00FC2A69"/>
    <w:rsid w:val="00FC2B78"/>
    <w:rsid w:val="00FC3B09"/>
    <w:rsid w:val="00FC3DB8"/>
    <w:rsid w:val="00FC4325"/>
    <w:rsid w:val="00FC5F08"/>
    <w:rsid w:val="00FC71F9"/>
    <w:rsid w:val="00FC7A2B"/>
    <w:rsid w:val="00FC7B43"/>
    <w:rsid w:val="00FC7C13"/>
    <w:rsid w:val="00FC7C71"/>
    <w:rsid w:val="00FD1A8A"/>
    <w:rsid w:val="00FD274F"/>
    <w:rsid w:val="00FD2BFC"/>
    <w:rsid w:val="00FD2FBC"/>
    <w:rsid w:val="00FD3096"/>
    <w:rsid w:val="00FD435B"/>
    <w:rsid w:val="00FD4E90"/>
    <w:rsid w:val="00FD525D"/>
    <w:rsid w:val="00FD54D6"/>
    <w:rsid w:val="00FD5540"/>
    <w:rsid w:val="00FD5760"/>
    <w:rsid w:val="00FD5B11"/>
    <w:rsid w:val="00FD5E67"/>
    <w:rsid w:val="00FD6E26"/>
    <w:rsid w:val="00FD7305"/>
    <w:rsid w:val="00FD734E"/>
    <w:rsid w:val="00FE009D"/>
    <w:rsid w:val="00FE12A1"/>
    <w:rsid w:val="00FE1327"/>
    <w:rsid w:val="00FE1643"/>
    <w:rsid w:val="00FE1BFE"/>
    <w:rsid w:val="00FE2CA1"/>
    <w:rsid w:val="00FE31DE"/>
    <w:rsid w:val="00FE385E"/>
    <w:rsid w:val="00FE54BB"/>
    <w:rsid w:val="00FE5B81"/>
    <w:rsid w:val="00FE61FE"/>
    <w:rsid w:val="00FE6D22"/>
    <w:rsid w:val="00FE74A0"/>
    <w:rsid w:val="00FF026B"/>
    <w:rsid w:val="00FF08AB"/>
    <w:rsid w:val="00FF106D"/>
    <w:rsid w:val="00FF1577"/>
    <w:rsid w:val="00FF1EB5"/>
    <w:rsid w:val="00FF29AB"/>
    <w:rsid w:val="00FF39D8"/>
    <w:rsid w:val="00FF44D7"/>
    <w:rsid w:val="00FF4BFC"/>
    <w:rsid w:val="00FF4D21"/>
    <w:rsid w:val="00FF550E"/>
    <w:rsid w:val="00FF6F5B"/>
    <w:rsid w:val="00FF6FE6"/>
    <w:rsid w:val="00FF7A2D"/>
    <w:rsid w:val="00FF7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101B"/>
  <w15:chartTrackingRefBased/>
  <w15:docId w15:val="{7CDE9D23-BF4C-4953-B959-5594570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6DB1"/>
    <w:pPr>
      <w:autoSpaceDE w:val="0"/>
      <w:autoSpaceDN w:val="0"/>
    </w:pPr>
    <w:rPr>
      <w:rFonts w:ascii="Times New Roman" w:hAnsi="Times New Roman" w:cs="Arial"/>
      <w:noProof/>
    </w:rPr>
  </w:style>
  <w:style w:type="paragraph" w:styleId="berschrift1">
    <w:name w:val="heading 1"/>
    <w:basedOn w:val="Standard"/>
    <w:next w:val="Standard"/>
    <w:link w:val="berschrift1Zchn"/>
    <w:uiPriority w:val="9"/>
    <w:qFormat/>
    <w:rsid w:val="007F6DB1"/>
    <w:pPr>
      <w:keepNext/>
      <w:outlineLvl w:val="0"/>
    </w:pPr>
    <w:rPr>
      <w:rFonts w:ascii="Cambria" w:eastAsiaTheme="majorEastAsia" w:hAnsi="Cambria" w:cstheme="majorBidi"/>
      <w:b/>
      <w:kern w:val="32"/>
      <w:sz w:val="32"/>
    </w:rPr>
  </w:style>
  <w:style w:type="paragraph" w:styleId="berschrift2">
    <w:name w:val="heading 2"/>
    <w:basedOn w:val="Standard"/>
    <w:next w:val="Standard"/>
    <w:link w:val="berschrift2Zchn"/>
    <w:uiPriority w:val="9"/>
    <w:qFormat/>
    <w:rsid w:val="007F6DB1"/>
    <w:pPr>
      <w:keepNext/>
      <w:spacing w:line="360" w:lineRule="auto"/>
      <w:jc w:val="center"/>
      <w:outlineLvl w:val="1"/>
    </w:pPr>
    <w:rPr>
      <w:rFonts w:ascii="Cambria" w:eastAsiaTheme="majorEastAsia" w:hAnsi="Cambria" w:cs="Calibri"/>
      <w:b/>
      <w:i/>
      <w:sz w:val="28"/>
    </w:rPr>
  </w:style>
  <w:style w:type="paragraph" w:styleId="berschrift3">
    <w:name w:val="heading 3"/>
    <w:basedOn w:val="Standard"/>
    <w:next w:val="Standard"/>
    <w:link w:val="berschrift3Zchn"/>
    <w:uiPriority w:val="9"/>
    <w:qFormat/>
    <w:rsid w:val="007F6DB1"/>
    <w:pPr>
      <w:keepNext/>
      <w:shd w:val="clear" w:color="auto" w:fill="FFFFFF"/>
      <w:tabs>
        <w:tab w:val="left" w:pos="4536"/>
      </w:tabs>
      <w:spacing w:line="360" w:lineRule="auto"/>
      <w:ind w:left="10" w:right="-2"/>
      <w:outlineLvl w:val="2"/>
    </w:pPr>
    <w:rPr>
      <w:rFonts w:ascii="Cambria" w:eastAsiaTheme="majorEastAsia" w:hAnsi="Cambria" w:cs="Calibri"/>
      <w:b/>
      <w:sz w:val="26"/>
    </w:rPr>
  </w:style>
  <w:style w:type="paragraph" w:styleId="berschrift4">
    <w:name w:val="heading 4"/>
    <w:basedOn w:val="Standard"/>
    <w:next w:val="Standard"/>
    <w:link w:val="berschrift4Zchn"/>
    <w:uiPriority w:val="9"/>
    <w:semiHidden/>
    <w:unhideWhenUsed/>
    <w:qFormat/>
    <w:rsid w:val="00B957A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957A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957A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957A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957AD"/>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B957A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DB1"/>
    <w:rPr>
      <w:rFonts w:ascii="Cambria" w:eastAsiaTheme="majorEastAsia" w:hAnsi="Cambria" w:cstheme="majorBidi"/>
      <w:b/>
      <w:kern w:val="32"/>
      <w:sz w:val="32"/>
    </w:rPr>
  </w:style>
  <w:style w:type="character" w:customStyle="1" w:styleId="berschrift2Zchn">
    <w:name w:val="Überschrift 2 Zchn"/>
    <w:basedOn w:val="Absatz-Standardschriftart"/>
    <w:link w:val="berschrift2"/>
    <w:uiPriority w:val="9"/>
    <w:rsid w:val="007F6DB1"/>
    <w:rPr>
      <w:rFonts w:ascii="Cambria" w:eastAsiaTheme="majorEastAsia" w:hAnsi="Cambria"/>
      <w:b/>
      <w:i/>
      <w:sz w:val="28"/>
    </w:rPr>
  </w:style>
  <w:style w:type="character" w:customStyle="1" w:styleId="berschrift3Zchn">
    <w:name w:val="Überschrift 3 Zchn"/>
    <w:basedOn w:val="Absatz-Standardschriftart"/>
    <w:link w:val="berschrift3"/>
    <w:uiPriority w:val="9"/>
    <w:rsid w:val="007F6DB1"/>
    <w:rPr>
      <w:rFonts w:ascii="Cambria" w:eastAsiaTheme="majorEastAsia" w:hAnsi="Cambria"/>
      <w:b/>
      <w:sz w:val="26"/>
      <w:shd w:val="clear" w:color="auto" w:fill="FFFFFF"/>
    </w:rPr>
  </w:style>
  <w:style w:type="character" w:customStyle="1" w:styleId="berschrift4Zchn">
    <w:name w:val="Überschrift 4 Zchn"/>
    <w:basedOn w:val="Absatz-Standardschriftart"/>
    <w:link w:val="berschrift4"/>
    <w:uiPriority w:val="9"/>
    <w:semiHidden/>
    <w:rsid w:val="00B957A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B957A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B957A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B957A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957AD"/>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B957AD"/>
    <w:rPr>
      <w:rFonts w:asciiTheme="majorHAnsi" w:eastAsiaTheme="majorEastAsia" w:hAnsiTheme="majorHAnsi" w:cstheme="majorBidi"/>
      <w:i/>
      <w:iCs/>
      <w:color w:val="404040" w:themeColor="text1" w:themeTint="BF"/>
    </w:rPr>
  </w:style>
  <w:style w:type="paragraph" w:styleId="Beschriftung">
    <w:name w:val="caption"/>
    <w:basedOn w:val="Standard"/>
    <w:next w:val="Standard"/>
    <w:uiPriority w:val="35"/>
    <w:semiHidden/>
    <w:unhideWhenUsed/>
    <w:qFormat/>
    <w:rsid w:val="00B957AD"/>
    <w:pPr>
      <w:spacing w:after="200"/>
    </w:pPr>
    <w:rPr>
      <w:b/>
      <w:bCs/>
      <w:color w:val="4F81BD" w:themeColor="accent1"/>
      <w:sz w:val="18"/>
      <w:szCs w:val="18"/>
    </w:rPr>
  </w:style>
  <w:style w:type="paragraph" w:styleId="Titel">
    <w:name w:val="Title"/>
    <w:basedOn w:val="Standard"/>
    <w:next w:val="Standard"/>
    <w:link w:val="TitelZchn"/>
    <w:uiPriority w:val="10"/>
    <w:qFormat/>
    <w:rsid w:val="00B95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957AD"/>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957A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957AD"/>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B957AD"/>
    <w:rPr>
      <w:b/>
      <w:bCs/>
    </w:rPr>
  </w:style>
  <w:style w:type="character" w:styleId="Hervorhebung">
    <w:name w:val="Emphasis"/>
    <w:basedOn w:val="Absatz-Standardschriftart"/>
    <w:uiPriority w:val="20"/>
    <w:qFormat/>
    <w:rsid w:val="00B957AD"/>
    <w:rPr>
      <w:i/>
      <w:iCs/>
    </w:rPr>
  </w:style>
  <w:style w:type="paragraph" w:styleId="KeinLeerraum">
    <w:name w:val="No Spacing"/>
    <w:uiPriority w:val="1"/>
    <w:qFormat/>
    <w:rsid w:val="00B957AD"/>
    <w:pPr>
      <w:autoSpaceDE w:val="0"/>
      <w:autoSpaceDN w:val="0"/>
    </w:pPr>
    <w:rPr>
      <w:rFonts w:ascii="Times New Roman" w:hAnsi="Times New Roman" w:cs="Arial"/>
    </w:rPr>
  </w:style>
  <w:style w:type="paragraph" w:styleId="Listenabsatz">
    <w:name w:val="List Paragraph"/>
    <w:basedOn w:val="Standard"/>
    <w:uiPriority w:val="34"/>
    <w:qFormat/>
    <w:rsid w:val="007F6DB1"/>
    <w:pPr>
      <w:ind w:left="708"/>
    </w:pPr>
  </w:style>
  <w:style w:type="paragraph" w:styleId="Zitat">
    <w:name w:val="Quote"/>
    <w:basedOn w:val="Standard"/>
    <w:next w:val="Standard"/>
    <w:link w:val="ZitatZchn"/>
    <w:uiPriority w:val="29"/>
    <w:qFormat/>
    <w:rsid w:val="00B957AD"/>
    <w:rPr>
      <w:i/>
      <w:iCs/>
      <w:color w:val="000000" w:themeColor="text1"/>
    </w:rPr>
  </w:style>
  <w:style w:type="character" w:customStyle="1" w:styleId="ZitatZchn">
    <w:name w:val="Zitat Zchn"/>
    <w:basedOn w:val="Absatz-Standardschriftart"/>
    <w:link w:val="Zitat"/>
    <w:uiPriority w:val="29"/>
    <w:rsid w:val="00B957AD"/>
    <w:rPr>
      <w:rFonts w:ascii="Times New Roman" w:hAnsi="Times New Roman" w:cs="Arial"/>
      <w:i/>
      <w:iCs/>
      <w:color w:val="000000" w:themeColor="text1"/>
    </w:rPr>
  </w:style>
  <w:style w:type="paragraph" w:styleId="IntensivesZitat">
    <w:name w:val="Intense Quote"/>
    <w:basedOn w:val="Standard"/>
    <w:next w:val="Standard"/>
    <w:link w:val="IntensivesZitatZchn"/>
    <w:uiPriority w:val="30"/>
    <w:qFormat/>
    <w:rsid w:val="00B957A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B957AD"/>
    <w:rPr>
      <w:rFonts w:ascii="Times New Roman" w:hAnsi="Times New Roman" w:cs="Arial"/>
      <w:b/>
      <w:bCs/>
      <w:i/>
      <w:iCs/>
      <w:color w:val="4F81BD" w:themeColor="accent1"/>
    </w:rPr>
  </w:style>
  <w:style w:type="character" w:styleId="SchwacheHervorhebung">
    <w:name w:val="Subtle Emphasis"/>
    <w:basedOn w:val="Absatz-Standardschriftart"/>
    <w:uiPriority w:val="19"/>
    <w:qFormat/>
    <w:rsid w:val="00B957AD"/>
    <w:rPr>
      <w:i/>
      <w:iCs/>
      <w:color w:val="808080" w:themeColor="text1" w:themeTint="7F"/>
    </w:rPr>
  </w:style>
  <w:style w:type="character" w:styleId="IntensiveHervorhebung">
    <w:name w:val="Intense Emphasis"/>
    <w:basedOn w:val="Absatz-Standardschriftart"/>
    <w:uiPriority w:val="21"/>
    <w:qFormat/>
    <w:rsid w:val="00B957AD"/>
    <w:rPr>
      <w:b/>
      <w:bCs/>
      <w:i/>
      <w:iCs/>
      <w:color w:val="4F81BD" w:themeColor="accent1"/>
    </w:rPr>
  </w:style>
  <w:style w:type="character" w:styleId="SchwacherVerweis">
    <w:name w:val="Subtle Reference"/>
    <w:basedOn w:val="Absatz-Standardschriftart"/>
    <w:uiPriority w:val="31"/>
    <w:qFormat/>
    <w:rsid w:val="00B957AD"/>
    <w:rPr>
      <w:smallCaps/>
      <w:color w:val="C0504D" w:themeColor="accent2"/>
      <w:u w:val="single"/>
    </w:rPr>
  </w:style>
  <w:style w:type="character" w:styleId="IntensiverVerweis">
    <w:name w:val="Intense Reference"/>
    <w:basedOn w:val="Absatz-Standardschriftart"/>
    <w:uiPriority w:val="32"/>
    <w:qFormat/>
    <w:rsid w:val="00B957AD"/>
    <w:rPr>
      <w:b/>
      <w:bCs/>
      <w:smallCaps/>
      <w:color w:val="C0504D" w:themeColor="accent2"/>
      <w:spacing w:val="5"/>
      <w:u w:val="single"/>
    </w:rPr>
  </w:style>
  <w:style w:type="character" w:styleId="Buchtitel">
    <w:name w:val="Book Title"/>
    <w:basedOn w:val="Absatz-Standardschriftart"/>
    <w:uiPriority w:val="33"/>
    <w:qFormat/>
    <w:rsid w:val="00B957AD"/>
    <w:rPr>
      <w:b/>
      <w:bCs/>
      <w:smallCaps/>
      <w:spacing w:val="5"/>
    </w:rPr>
  </w:style>
  <w:style w:type="paragraph" w:styleId="Inhaltsverzeichnisberschrift">
    <w:name w:val="TOC Heading"/>
    <w:basedOn w:val="berschrift1"/>
    <w:next w:val="Standard"/>
    <w:uiPriority w:val="39"/>
    <w:semiHidden/>
    <w:unhideWhenUsed/>
    <w:qFormat/>
    <w:rsid w:val="00B957AD"/>
    <w:pPr>
      <w:keepLines/>
      <w:spacing w:before="480"/>
      <w:outlineLvl w:val="9"/>
    </w:pPr>
    <w:rPr>
      <w:rFonts w:asciiTheme="majorHAnsi" w:hAnsiTheme="majorHAnsi"/>
      <w:bCs/>
      <w:color w:val="365F91" w:themeColor="accent1" w:themeShade="BF"/>
      <w:kern w:val="0"/>
      <w:sz w:val="28"/>
      <w:szCs w:val="28"/>
    </w:rPr>
  </w:style>
  <w:style w:type="paragraph" w:customStyle="1" w:styleId="Formatvorlage2">
    <w:name w:val="Formatvorlage2"/>
    <w:basedOn w:val="Verzeichnis3"/>
    <w:link w:val="Formatvorlage2Zchn"/>
    <w:rsid w:val="00AE67F2"/>
    <w:pPr>
      <w:tabs>
        <w:tab w:val="right" w:pos="9061"/>
      </w:tabs>
      <w:spacing w:after="0" w:line="360" w:lineRule="auto"/>
      <w:ind w:left="0"/>
      <w:jc w:val="both"/>
    </w:pPr>
    <w:rPr>
      <w:rFonts w:ascii="Verdana" w:eastAsiaTheme="minorHAnsi" w:hAnsi="Verdana" w:cs="Verdana"/>
    </w:rPr>
  </w:style>
  <w:style w:type="character" w:customStyle="1" w:styleId="Formatvorlage2Zchn">
    <w:name w:val="Formatvorlage2 Zchn"/>
    <w:basedOn w:val="Absatz-Standardschriftart"/>
    <w:link w:val="Formatvorlage2"/>
    <w:rsid w:val="00AE67F2"/>
    <w:rPr>
      <w:rFonts w:ascii="Verdana" w:hAnsi="Verdana" w:cs="Verdana"/>
      <w:noProof/>
    </w:rPr>
  </w:style>
  <w:style w:type="paragraph" w:styleId="Verzeichnis3">
    <w:name w:val="toc 3"/>
    <w:basedOn w:val="Standard"/>
    <w:next w:val="Standard"/>
    <w:autoRedefine/>
    <w:uiPriority w:val="39"/>
    <w:semiHidden/>
    <w:unhideWhenUsed/>
    <w:rsid w:val="00AE67F2"/>
    <w:pPr>
      <w:spacing w:after="100"/>
      <w:ind w:left="400"/>
    </w:pPr>
  </w:style>
  <w:style w:type="paragraph" w:styleId="berarbeitung">
    <w:name w:val="Revision"/>
    <w:hidden/>
    <w:uiPriority w:val="99"/>
    <w:semiHidden/>
    <w:rsid w:val="00A4064D"/>
    <w:rPr>
      <w:rFonts w:ascii="Times New Roman" w:hAnsi="Times New Roman" w:cs="Arial"/>
      <w:noProof/>
    </w:rPr>
  </w:style>
  <w:style w:type="character" w:styleId="Hyperlink">
    <w:name w:val="Hyperlink"/>
    <w:basedOn w:val="Absatz-Standardschriftart"/>
    <w:uiPriority w:val="99"/>
    <w:unhideWhenUsed/>
    <w:rsid w:val="009A6D2A"/>
    <w:rPr>
      <w:color w:val="0000FF" w:themeColor="hyperlink"/>
      <w:u w:val="single"/>
    </w:rPr>
  </w:style>
  <w:style w:type="character" w:styleId="NichtaufgelsteErwhnung">
    <w:name w:val="Unresolved Mention"/>
    <w:basedOn w:val="Absatz-Standardschriftart"/>
    <w:uiPriority w:val="99"/>
    <w:semiHidden/>
    <w:unhideWhenUsed/>
    <w:rsid w:val="009A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13919">
      <w:bodyDiv w:val="1"/>
      <w:marLeft w:val="0"/>
      <w:marRight w:val="0"/>
      <w:marTop w:val="0"/>
      <w:marBottom w:val="0"/>
      <w:divBdr>
        <w:top w:val="none" w:sz="0" w:space="0" w:color="auto"/>
        <w:left w:val="none" w:sz="0" w:space="0" w:color="auto"/>
        <w:bottom w:val="none" w:sz="0" w:space="0" w:color="auto"/>
        <w:right w:val="none" w:sz="0" w:space="0" w:color="auto"/>
      </w:divBdr>
    </w:div>
    <w:div w:id="16585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(HGA)</dc:creator>
  <cp:keywords/>
  <dc:description/>
  <cp:lastModifiedBy>KH (HGA)</cp:lastModifiedBy>
  <cp:revision>7</cp:revision>
  <dcterms:created xsi:type="dcterms:W3CDTF">2023-05-08T06:34:00Z</dcterms:created>
  <dcterms:modified xsi:type="dcterms:W3CDTF">2025-04-12T16:09:00Z</dcterms:modified>
</cp:coreProperties>
</file>